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938"/>
      </w:tblGrid>
      <w:tr w:rsidR="000B6E71" w:rsidTr="00A53ED5">
        <w:tc>
          <w:tcPr>
            <w:tcW w:w="4938" w:type="dxa"/>
          </w:tcPr>
          <w:p w:rsidR="000B6E71" w:rsidRDefault="000B6E71" w:rsidP="00BA6399">
            <w:pPr>
              <w:spacing w:before="95"/>
              <w:rPr>
                <w:rFonts w:ascii="Times New Roman" w:hAnsi="Times New Roman" w:cs="Times New Roman"/>
                <w:sz w:val="18"/>
                <w:szCs w:val="18"/>
              </w:rPr>
            </w:pPr>
            <w:r w:rsidRPr="00154DE2">
              <w:rPr>
                <w:rFonts w:ascii="Times New Roman" w:hAnsi="Times New Roman" w:cs="Times New Roman"/>
                <w:sz w:val="18"/>
                <w:szCs w:val="18"/>
              </w:rPr>
              <w:t>Letting:</w:t>
            </w:r>
            <w:r>
              <w:rPr>
                <w:rFonts w:ascii="Times New Roman" w:hAnsi="Times New Roman" w:cs="Times New Roman"/>
                <w:sz w:val="18"/>
                <w:szCs w:val="18"/>
              </w:rPr>
              <w:t xml:space="preserve"> </w:t>
            </w:r>
            <w:r w:rsidRPr="00154DE2">
              <w:rPr>
                <w:rFonts w:ascii="Times New Roman" w:hAnsi="Times New Roman" w:cs="Times New Roman"/>
                <w:spacing w:val="-1"/>
                <w:sz w:val="18"/>
                <w:szCs w:val="18"/>
              </w:rPr>
              <w:t xml:space="preserve"> </w:t>
            </w:r>
            <w:r w:rsidRPr="00154DE2">
              <w:rPr>
                <w:rFonts w:ascii="Times New Roman" w:hAnsi="Times New Roman" w:cs="Times New Roman"/>
                <w:b/>
                <w:spacing w:val="-1"/>
                <w:sz w:val="18"/>
                <w:szCs w:val="18"/>
              </w:rPr>
              <w:fldChar w:fldCharType="begin">
                <w:ffData>
                  <w:name w:val="Text1"/>
                  <w:enabled/>
                  <w:calcOnExit w:val="0"/>
                  <w:textInput/>
                </w:ffData>
              </w:fldChar>
            </w:r>
            <w:r w:rsidRPr="00154DE2">
              <w:rPr>
                <w:rFonts w:ascii="Times New Roman" w:hAnsi="Times New Roman" w:cs="Times New Roman"/>
                <w:b/>
                <w:spacing w:val="-1"/>
                <w:sz w:val="18"/>
                <w:szCs w:val="18"/>
              </w:rPr>
              <w:instrText xml:space="preserve"> FORMTEXT </w:instrText>
            </w:r>
            <w:r w:rsidRPr="00154DE2">
              <w:rPr>
                <w:rFonts w:ascii="Times New Roman" w:hAnsi="Times New Roman" w:cs="Times New Roman"/>
                <w:b/>
                <w:spacing w:val="-1"/>
                <w:sz w:val="18"/>
                <w:szCs w:val="18"/>
              </w:rPr>
            </w:r>
            <w:r w:rsidRPr="00154DE2">
              <w:rPr>
                <w:rFonts w:ascii="Times New Roman" w:hAnsi="Times New Roman" w:cs="Times New Roman"/>
                <w:b/>
                <w:spacing w:val="-1"/>
                <w:sz w:val="18"/>
                <w:szCs w:val="18"/>
              </w:rPr>
              <w:fldChar w:fldCharType="separate"/>
            </w:r>
            <w:r w:rsidRPr="00154DE2">
              <w:rPr>
                <w:rFonts w:ascii="Times New Roman" w:hAnsi="Times New Roman" w:cs="Times New Roman"/>
                <w:b/>
                <w:noProof/>
                <w:spacing w:val="-1"/>
                <w:sz w:val="18"/>
                <w:szCs w:val="18"/>
              </w:rPr>
              <w:t> </w:t>
            </w:r>
            <w:r w:rsidRPr="00154DE2">
              <w:rPr>
                <w:rFonts w:ascii="Times New Roman" w:hAnsi="Times New Roman" w:cs="Times New Roman"/>
                <w:b/>
                <w:noProof/>
                <w:spacing w:val="-1"/>
                <w:sz w:val="18"/>
                <w:szCs w:val="18"/>
              </w:rPr>
              <w:t> </w:t>
            </w:r>
            <w:r w:rsidRPr="00154DE2">
              <w:rPr>
                <w:rFonts w:ascii="Times New Roman" w:hAnsi="Times New Roman" w:cs="Times New Roman"/>
                <w:b/>
                <w:noProof/>
                <w:spacing w:val="-1"/>
                <w:sz w:val="18"/>
                <w:szCs w:val="18"/>
              </w:rPr>
              <w:t> </w:t>
            </w:r>
            <w:r w:rsidRPr="00154DE2">
              <w:rPr>
                <w:rFonts w:ascii="Times New Roman" w:hAnsi="Times New Roman" w:cs="Times New Roman"/>
                <w:b/>
                <w:noProof/>
                <w:spacing w:val="-1"/>
                <w:sz w:val="18"/>
                <w:szCs w:val="18"/>
              </w:rPr>
              <w:t> </w:t>
            </w:r>
            <w:r w:rsidRPr="00154DE2">
              <w:rPr>
                <w:rFonts w:ascii="Times New Roman" w:hAnsi="Times New Roman" w:cs="Times New Roman"/>
                <w:b/>
                <w:noProof/>
                <w:spacing w:val="-1"/>
                <w:sz w:val="18"/>
                <w:szCs w:val="18"/>
              </w:rPr>
              <w:t> </w:t>
            </w:r>
            <w:r w:rsidRPr="00154DE2">
              <w:rPr>
                <w:rFonts w:ascii="Times New Roman" w:hAnsi="Times New Roman" w:cs="Times New Roman"/>
                <w:b/>
                <w:spacing w:val="-1"/>
                <w:sz w:val="18"/>
                <w:szCs w:val="18"/>
              </w:rPr>
              <w:fldChar w:fldCharType="end"/>
            </w:r>
          </w:p>
        </w:tc>
        <w:tc>
          <w:tcPr>
            <w:tcW w:w="4938" w:type="dxa"/>
          </w:tcPr>
          <w:p w:rsidR="000B6E71" w:rsidRDefault="000B6E71" w:rsidP="00BA6399">
            <w:pPr>
              <w:spacing w:before="95"/>
              <w:rPr>
                <w:rFonts w:ascii="Times New Roman" w:hAnsi="Times New Roman" w:cs="Times New Roman"/>
                <w:sz w:val="18"/>
                <w:szCs w:val="18"/>
              </w:rPr>
            </w:pPr>
            <w:r w:rsidRPr="00154DE2">
              <w:rPr>
                <w:rFonts w:ascii="Times New Roman" w:hAnsi="Times New Roman" w:cs="Times New Roman"/>
                <w:sz w:val="18"/>
                <w:szCs w:val="18"/>
              </w:rPr>
              <w:t>Project No.:</w:t>
            </w:r>
            <w:r>
              <w:rPr>
                <w:rFonts w:ascii="Times New Roman" w:hAnsi="Times New Roman" w:cs="Times New Roman"/>
                <w:sz w:val="18"/>
                <w:szCs w:val="18"/>
              </w:rPr>
              <w:t xml:space="preserve"> </w:t>
            </w:r>
            <w:r w:rsidRPr="00154DE2">
              <w:rPr>
                <w:rFonts w:ascii="Times New Roman" w:hAnsi="Times New Roman" w:cs="Times New Roman"/>
                <w:sz w:val="18"/>
                <w:szCs w:val="18"/>
              </w:rPr>
              <w:t xml:space="preserve"> </w:t>
            </w:r>
            <w:r w:rsidRPr="00154DE2">
              <w:rPr>
                <w:rFonts w:ascii="Times New Roman" w:hAnsi="Times New Roman" w:cs="Times New Roman"/>
                <w:b/>
                <w:sz w:val="18"/>
                <w:szCs w:val="18"/>
              </w:rPr>
              <w:fldChar w:fldCharType="begin">
                <w:ffData>
                  <w:name w:val="Text3"/>
                  <w:enabled/>
                  <w:calcOnExit w:val="0"/>
                  <w:textInput/>
                </w:ffData>
              </w:fldChar>
            </w:r>
            <w:r w:rsidRPr="00154DE2">
              <w:rPr>
                <w:rFonts w:ascii="Times New Roman" w:hAnsi="Times New Roman" w:cs="Times New Roman"/>
                <w:b/>
                <w:sz w:val="18"/>
                <w:szCs w:val="18"/>
              </w:rPr>
              <w:instrText xml:space="preserve"> FORMTEXT </w:instrText>
            </w:r>
            <w:r w:rsidRPr="00154DE2">
              <w:rPr>
                <w:rFonts w:ascii="Times New Roman" w:hAnsi="Times New Roman" w:cs="Times New Roman"/>
                <w:b/>
                <w:sz w:val="18"/>
                <w:szCs w:val="18"/>
              </w:rPr>
            </w:r>
            <w:r w:rsidRPr="00154DE2">
              <w:rPr>
                <w:rFonts w:ascii="Times New Roman" w:hAnsi="Times New Roman" w:cs="Times New Roman"/>
                <w:b/>
                <w:sz w:val="18"/>
                <w:szCs w:val="18"/>
              </w:rPr>
              <w:fldChar w:fldCharType="separate"/>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sz w:val="18"/>
                <w:szCs w:val="18"/>
              </w:rPr>
              <w:fldChar w:fldCharType="end"/>
            </w:r>
          </w:p>
        </w:tc>
      </w:tr>
      <w:tr w:rsidR="000B6E71" w:rsidTr="00A53ED5">
        <w:tc>
          <w:tcPr>
            <w:tcW w:w="4938" w:type="dxa"/>
          </w:tcPr>
          <w:p w:rsidR="000B6E71" w:rsidRDefault="000B6E71" w:rsidP="00BA6399">
            <w:pPr>
              <w:spacing w:before="95"/>
              <w:rPr>
                <w:rFonts w:ascii="Times New Roman" w:hAnsi="Times New Roman" w:cs="Times New Roman"/>
                <w:sz w:val="18"/>
                <w:szCs w:val="18"/>
              </w:rPr>
            </w:pPr>
            <w:r w:rsidRPr="00154DE2">
              <w:rPr>
                <w:rFonts w:ascii="Times New Roman" w:hAnsi="Times New Roman" w:cs="Times New Roman"/>
                <w:sz w:val="18"/>
                <w:szCs w:val="18"/>
              </w:rPr>
              <w:t xml:space="preserve">Contract ID: </w:t>
            </w:r>
            <w:r>
              <w:rPr>
                <w:rFonts w:ascii="Times New Roman" w:hAnsi="Times New Roman" w:cs="Times New Roman"/>
                <w:sz w:val="18"/>
                <w:szCs w:val="18"/>
              </w:rPr>
              <w:t xml:space="preserve"> </w:t>
            </w:r>
            <w:r w:rsidRPr="00154DE2">
              <w:rPr>
                <w:rFonts w:ascii="Times New Roman" w:hAnsi="Times New Roman" w:cs="Times New Roman"/>
                <w:b/>
                <w:sz w:val="18"/>
                <w:szCs w:val="18"/>
              </w:rPr>
              <w:fldChar w:fldCharType="begin">
                <w:ffData>
                  <w:name w:val="Text4"/>
                  <w:enabled/>
                  <w:calcOnExit w:val="0"/>
                  <w:textInput/>
                </w:ffData>
              </w:fldChar>
            </w:r>
            <w:r w:rsidRPr="00154DE2">
              <w:rPr>
                <w:rFonts w:ascii="Times New Roman" w:hAnsi="Times New Roman" w:cs="Times New Roman"/>
                <w:b/>
                <w:sz w:val="18"/>
                <w:szCs w:val="18"/>
              </w:rPr>
              <w:instrText xml:space="preserve"> FORMTEXT </w:instrText>
            </w:r>
            <w:r w:rsidRPr="00154DE2">
              <w:rPr>
                <w:rFonts w:ascii="Times New Roman" w:hAnsi="Times New Roman" w:cs="Times New Roman"/>
                <w:b/>
                <w:sz w:val="18"/>
                <w:szCs w:val="18"/>
              </w:rPr>
            </w:r>
            <w:r w:rsidRPr="00154DE2">
              <w:rPr>
                <w:rFonts w:ascii="Times New Roman" w:hAnsi="Times New Roman" w:cs="Times New Roman"/>
                <w:b/>
                <w:sz w:val="18"/>
                <w:szCs w:val="18"/>
              </w:rPr>
              <w:fldChar w:fldCharType="separate"/>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sz w:val="18"/>
                <w:szCs w:val="18"/>
              </w:rPr>
              <w:fldChar w:fldCharType="end"/>
            </w:r>
          </w:p>
        </w:tc>
        <w:tc>
          <w:tcPr>
            <w:tcW w:w="4938" w:type="dxa"/>
          </w:tcPr>
          <w:p w:rsidR="000B6E71" w:rsidRDefault="000B6E71" w:rsidP="00BA6399">
            <w:pPr>
              <w:spacing w:before="95"/>
              <w:rPr>
                <w:rFonts w:ascii="Times New Roman" w:hAnsi="Times New Roman" w:cs="Times New Roman"/>
                <w:sz w:val="18"/>
                <w:szCs w:val="18"/>
              </w:rPr>
            </w:pPr>
            <w:r w:rsidRPr="00154DE2">
              <w:rPr>
                <w:rFonts w:ascii="Times New Roman" w:hAnsi="Times New Roman" w:cs="Times New Roman"/>
                <w:sz w:val="18"/>
                <w:szCs w:val="18"/>
              </w:rPr>
              <w:t>Bond No.:</w:t>
            </w:r>
            <w:r>
              <w:rPr>
                <w:rFonts w:ascii="Times New Roman" w:hAnsi="Times New Roman" w:cs="Times New Roman"/>
                <w:sz w:val="18"/>
                <w:szCs w:val="18"/>
              </w:rPr>
              <w:t xml:space="preserve"> </w:t>
            </w:r>
            <w:r w:rsidRPr="00154DE2">
              <w:rPr>
                <w:rFonts w:ascii="Times New Roman" w:hAnsi="Times New Roman" w:cs="Times New Roman"/>
                <w:sz w:val="18"/>
                <w:szCs w:val="18"/>
              </w:rPr>
              <w:t xml:space="preserve"> </w:t>
            </w:r>
            <w:r w:rsidRPr="00154DE2">
              <w:rPr>
                <w:rFonts w:ascii="Times New Roman" w:hAnsi="Times New Roman" w:cs="Times New Roman"/>
                <w:b/>
                <w:sz w:val="18"/>
                <w:szCs w:val="18"/>
              </w:rPr>
              <w:fldChar w:fldCharType="begin">
                <w:ffData>
                  <w:name w:val="Text19"/>
                  <w:enabled/>
                  <w:calcOnExit w:val="0"/>
                  <w:textInput/>
                </w:ffData>
              </w:fldChar>
            </w:r>
            <w:r w:rsidRPr="00154DE2">
              <w:rPr>
                <w:rFonts w:ascii="Times New Roman" w:hAnsi="Times New Roman" w:cs="Times New Roman"/>
                <w:b/>
                <w:sz w:val="18"/>
                <w:szCs w:val="18"/>
              </w:rPr>
              <w:instrText xml:space="preserve"> FORMTEXT </w:instrText>
            </w:r>
            <w:r w:rsidRPr="00154DE2">
              <w:rPr>
                <w:rFonts w:ascii="Times New Roman" w:hAnsi="Times New Roman" w:cs="Times New Roman"/>
                <w:b/>
                <w:sz w:val="18"/>
                <w:szCs w:val="18"/>
              </w:rPr>
            </w:r>
            <w:r w:rsidRPr="00154DE2">
              <w:rPr>
                <w:rFonts w:ascii="Times New Roman" w:hAnsi="Times New Roman" w:cs="Times New Roman"/>
                <w:b/>
                <w:sz w:val="18"/>
                <w:szCs w:val="18"/>
              </w:rPr>
              <w:fldChar w:fldCharType="separate"/>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noProof/>
                <w:sz w:val="18"/>
                <w:szCs w:val="18"/>
              </w:rPr>
              <w:t> </w:t>
            </w:r>
            <w:r w:rsidRPr="00154DE2">
              <w:rPr>
                <w:rFonts w:ascii="Times New Roman" w:hAnsi="Times New Roman" w:cs="Times New Roman"/>
                <w:b/>
                <w:sz w:val="18"/>
                <w:szCs w:val="18"/>
              </w:rPr>
              <w:fldChar w:fldCharType="end"/>
            </w:r>
          </w:p>
        </w:tc>
      </w:tr>
    </w:tbl>
    <w:p w:rsidR="009D3C46" w:rsidRPr="000B6E71" w:rsidRDefault="009D3C46" w:rsidP="00BA6399">
      <w:pPr>
        <w:spacing w:before="95"/>
        <w:rPr>
          <w:rFonts w:ascii="Times New Roman"/>
          <w:b/>
          <w:sz w:val="18"/>
          <w:szCs w:val="18"/>
        </w:rPr>
      </w:pPr>
    </w:p>
    <w:tbl>
      <w:tblPr>
        <w:tblStyle w:val="TableGrid"/>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6228" w:themeFill="accent3" w:themeFillShade="80"/>
        <w:tblLook w:val="04A0" w:firstRow="1" w:lastRow="0" w:firstColumn="1" w:lastColumn="0" w:noHBand="0" w:noVBand="1"/>
      </w:tblPr>
      <w:tblGrid>
        <w:gridCol w:w="9716"/>
      </w:tblGrid>
      <w:tr w:rsidR="009D3C46" w:rsidRPr="009D3C46" w:rsidTr="00185E4E">
        <w:trPr>
          <w:trHeight w:val="992"/>
        </w:trPr>
        <w:tc>
          <w:tcPr>
            <w:tcW w:w="9876" w:type="dxa"/>
            <w:shd w:val="clear" w:color="auto" w:fill="385723"/>
          </w:tcPr>
          <w:p w:rsidR="009D3C46" w:rsidRDefault="009D3C46" w:rsidP="00BA6399">
            <w:pPr>
              <w:spacing w:before="80" w:after="80"/>
              <w:jc w:val="center"/>
              <w:rPr>
                <w:rFonts w:ascii="Times New Roman"/>
                <w:b/>
                <w:color w:val="FFFFFF" w:themeColor="background1"/>
                <w:sz w:val="36"/>
                <w:szCs w:val="36"/>
              </w:rPr>
            </w:pPr>
            <w:r w:rsidRPr="00F75B8C">
              <w:rPr>
                <w:rFonts w:ascii="Times New Roman"/>
                <w:b/>
                <w:color w:val="FFFFFF" w:themeColor="background1"/>
                <w:sz w:val="36"/>
                <w:szCs w:val="36"/>
              </w:rPr>
              <w:t>CONTRACT BOND</w:t>
            </w:r>
          </w:p>
          <w:p w:rsidR="00185E4E" w:rsidRPr="00F75B8C" w:rsidRDefault="00185E4E" w:rsidP="00BA6399">
            <w:pPr>
              <w:spacing w:before="80" w:after="80"/>
              <w:jc w:val="center"/>
              <w:rPr>
                <w:rFonts w:ascii="Times New Roman"/>
                <w:b/>
                <w:color w:val="FFFFFF" w:themeColor="background1"/>
                <w:sz w:val="36"/>
                <w:szCs w:val="36"/>
              </w:rPr>
            </w:pPr>
            <w:r w:rsidRPr="00805DBC">
              <w:rPr>
                <w:rFonts w:ascii="Times New Roman" w:hAnsi="Times New Roman" w:cs="Times New Roman"/>
                <w:b/>
                <w:color w:val="FFFFFF" w:themeColor="background1"/>
                <w:sz w:val="24"/>
                <w:szCs w:val="24"/>
              </w:rPr>
              <w:t>NDOT INDEFINITE DELIVERY/INDEFINITE QUANTITY (IDIQ) CONTRACTS</w:t>
            </w:r>
          </w:p>
        </w:tc>
      </w:tr>
    </w:tbl>
    <w:p w:rsidR="009D3C46" w:rsidRPr="000B6E71" w:rsidRDefault="009D3C46" w:rsidP="00BA6399">
      <w:pPr>
        <w:rPr>
          <w:rFonts w:ascii="Times New Roman" w:eastAsia="Times New Roman" w:hAnsi="Times New Roman" w:cs="Times New Roman"/>
          <w:b/>
          <w:bCs/>
          <w:sz w:val="18"/>
          <w:szCs w:val="18"/>
        </w:rPr>
      </w:pPr>
    </w:p>
    <w:p w:rsidR="00074A5F" w:rsidRDefault="00982199" w:rsidP="00E37CDE">
      <w:pPr>
        <w:pStyle w:val="BodyText"/>
        <w:ind w:left="0"/>
      </w:pPr>
      <w:r>
        <w:t>KNOW ALL MEN BY THESE PRESENTS:</w:t>
      </w:r>
    </w:p>
    <w:p w:rsidR="006A2D6A" w:rsidRDefault="006A2D6A" w:rsidP="00E37CDE">
      <w:pPr>
        <w:pStyle w:val="BodyText"/>
        <w:ind w:left="0"/>
        <w:rPr>
          <w:rFonts w:cs="Times New Roman"/>
        </w:rPr>
      </w:pPr>
    </w:p>
    <w:p w:rsidR="00074A5F" w:rsidRDefault="00982199" w:rsidP="00E37CDE">
      <w:pPr>
        <w:pStyle w:val="BodyText"/>
        <w:ind w:left="0" w:firstLine="540"/>
        <w:rPr>
          <w:rFonts w:cs="Times New Roman"/>
        </w:rPr>
      </w:pPr>
      <w:proofErr w:type="gramStart"/>
      <w:r>
        <w:t>That</w:t>
      </w:r>
      <w:proofErr w:type="gramEnd"/>
      <w:r>
        <w:t xml:space="preserve"> we </w:t>
      </w:r>
      <w:r w:rsidR="00524512" w:rsidRPr="00E7361E">
        <w:rPr>
          <w:b/>
        </w:rPr>
        <w:fldChar w:fldCharType="begin">
          <w:ffData>
            <w:name w:val="Text5"/>
            <w:enabled/>
            <w:calcOnExit w:val="0"/>
            <w:textInput>
              <w:default w:val="(Contractor)"/>
            </w:textInput>
          </w:ffData>
        </w:fldChar>
      </w:r>
      <w:bookmarkStart w:id="0" w:name="Text5"/>
      <w:r w:rsidR="00524512" w:rsidRPr="00E7361E">
        <w:rPr>
          <w:b/>
        </w:rPr>
        <w:instrText xml:space="preserve"> FORMTEXT </w:instrText>
      </w:r>
      <w:r w:rsidR="00524512" w:rsidRPr="00E7361E">
        <w:rPr>
          <w:b/>
        </w:rPr>
      </w:r>
      <w:r w:rsidR="00524512" w:rsidRPr="00E7361E">
        <w:rPr>
          <w:b/>
        </w:rPr>
        <w:fldChar w:fldCharType="separate"/>
      </w:r>
      <w:r w:rsidR="00524512" w:rsidRPr="00E7361E">
        <w:rPr>
          <w:b/>
          <w:noProof/>
        </w:rPr>
        <w:t>(Contractor)</w:t>
      </w:r>
      <w:r w:rsidR="00524512" w:rsidRPr="00E7361E">
        <w:rPr>
          <w:b/>
        </w:rPr>
        <w:fldChar w:fldCharType="end"/>
      </w:r>
      <w:bookmarkEnd w:id="0"/>
      <w:r w:rsidR="000D3DC3">
        <w:rPr>
          <w:b/>
        </w:rPr>
        <w:t xml:space="preserve"> </w:t>
      </w:r>
      <w:r>
        <w:t>as</w:t>
      </w:r>
      <w:r>
        <w:rPr>
          <w:spacing w:val="-8"/>
        </w:rPr>
        <w:t xml:space="preserve"> </w:t>
      </w:r>
      <w:r>
        <w:t>principal,</w:t>
      </w:r>
    </w:p>
    <w:p w:rsidR="00074A5F" w:rsidRDefault="00074A5F" w:rsidP="00E37CDE">
      <w:pPr>
        <w:pStyle w:val="BodyText"/>
        <w:ind w:left="0"/>
        <w:rPr>
          <w:rFonts w:cs="Times New Roman"/>
          <w:sz w:val="16"/>
          <w:szCs w:val="16"/>
        </w:rPr>
      </w:pPr>
    </w:p>
    <w:p w:rsidR="00074A5F" w:rsidRPr="002A3A22" w:rsidRDefault="00982199" w:rsidP="00E37CDE">
      <w:pPr>
        <w:pStyle w:val="BodyText"/>
        <w:ind w:left="0"/>
      </w:pPr>
      <w:r w:rsidRPr="002A3A22">
        <w:t>and</w:t>
      </w:r>
      <w:r w:rsidR="00524512" w:rsidRPr="002A3A22">
        <w:t xml:space="preserve"> </w:t>
      </w:r>
      <w:r w:rsidR="002A3A22" w:rsidRPr="002A3A22">
        <w:fldChar w:fldCharType="begin">
          <w:ffData>
            <w:name w:val="Text6"/>
            <w:enabled/>
            <w:calcOnExit w:val="0"/>
            <w:textInput>
              <w:default w:val="(Subsidies)"/>
            </w:textInput>
          </w:ffData>
        </w:fldChar>
      </w:r>
      <w:bookmarkStart w:id="1" w:name="Text6"/>
      <w:r w:rsidR="002A3A22" w:rsidRPr="002A3A22">
        <w:instrText xml:space="preserve"> FORMTEXT </w:instrText>
      </w:r>
      <w:r w:rsidR="002A3A22" w:rsidRPr="002A3A22">
        <w:fldChar w:fldCharType="separate"/>
      </w:r>
      <w:r w:rsidR="002A3A22" w:rsidRPr="002A3A22">
        <w:rPr>
          <w:noProof/>
        </w:rPr>
        <w:t>(Subsidies)</w:t>
      </w:r>
      <w:r w:rsidR="002A3A22" w:rsidRPr="002A3A22">
        <w:fldChar w:fldCharType="end"/>
      </w:r>
      <w:bookmarkEnd w:id="1"/>
      <w:r w:rsidR="002A3A22" w:rsidRPr="002A3A22">
        <w:t xml:space="preserve"> </w:t>
      </w:r>
      <w:r w:rsidRPr="002A3A22">
        <w:t>as sureties, are held and firmly bound unto</w:t>
      </w:r>
      <w:r w:rsidR="002A3A22" w:rsidRPr="002A3A22">
        <w:t xml:space="preserve"> </w:t>
      </w:r>
      <w:r w:rsidRPr="002A3A22">
        <w:t>the Department of Transportation of the State of Nebraska, in the penal sum of $</w:t>
      </w:r>
      <w:r w:rsidR="002A3A22" w:rsidRPr="002A3A22">
        <w:fldChar w:fldCharType="begin">
          <w:ffData>
            <w:name w:val="Text7"/>
            <w:enabled/>
            <w:calcOnExit w:val="0"/>
            <w:textInput>
              <w:default w:val="(Work Order Amount)"/>
            </w:textInput>
          </w:ffData>
        </w:fldChar>
      </w:r>
      <w:bookmarkStart w:id="2" w:name="Text7"/>
      <w:r w:rsidR="002A3A22" w:rsidRPr="002A3A22">
        <w:instrText xml:space="preserve"> FORMTEXT </w:instrText>
      </w:r>
      <w:r w:rsidR="002A3A22" w:rsidRPr="002A3A22">
        <w:fldChar w:fldCharType="separate"/>
      </w:r>
      <w:r w:rsidR="002A3A22" w:rsidRPr="002A3A22">
        <w:rPr>
          <w:noProof/>
        </w:rPr>
        <w:t>(Work Order Amount)</w:t>
      </w:r>
      <w:r w:rsidR="002A3A22" w:rsidRPr="002A3A22">
        <w:fldChar w:fldCharType="end"/>
      </w:r>
      <w:bookmarkEnd w:id="2"/>
      <w:r w:rsidRPr="002A3A22">
        <w:t xml:space="preserve"> dollars and for the payment</w:t>
      </w:r>
      <w:r w:rsidRPr="002A3A22">
        <w:rPr>
          <w:spacing w:val="34"/>
        </w:rPr>
        <w:t xml:space="preserve"> </w:t>
      </w:r>
      <w:r w:rsidRPr="002A3A22">
        <w:t>of which we do hereby bind ourselves, our heirs, executors and administrators, jointly, severally, and firmly by these presents.</w:t>
      </w:r>
    </w:p>
    <w:p w:rsidR="00074A5F" w:rsidRPr="002A3A22" w:rsidRDefault="00074A5F" w:rsidP="00E37CDE">
      <w:pPr>
        <w:pStyle w:val="BodyText"/>
        <w:ind w:left="0"/>
        <w:rPr>
          <w:rFonts w:cs="Times New Roman"/>
        </w:rPr>
      </w:pPr>
    </w:p>
    <w:p w:rsidR="00074A5F" w:rsidRPr="002A3A22" w:rsidRDefault="00982199" w:rsidP="00E37CDE">
      <w:pPr>
        <w:pStyle w:val="BodyText"/>
        <w:ind w:left="0" w:firstLine="540"/>
        <w:rPr>
          <w:sz w:val="14"/>
        </w:rPr>
      </w:pPr>
      <w:r>
        <w:t>Date</w:t>
      </w:r>
      <w:r w:rsidR="002A3A22">
        <w:t xml:space="preserve"> </w:t>
      </w:r>
      <w:r w:rsidR="002A3A22" w:rsidRPr="002A3A22">
        <w:fldChar w:fldCharType="begin">
          <w:ffData>
            <w:name w:val="Text8"/>
            <w:enabled/>
            <w:calcOnExit w:val="0"/>
            <w:textInput>
              <w:default w:val="(Month/Day)"/>
            </w:textInput>
          </w:ffData>
        </w:fldChar>
      </w:r>
      <w:bookmarkStart w:id="3" w:name="Text8"/>
      <w:r w:rsidR="002A3A22" w:rsidRPr="002A3A22">
        <w:instrText xml:space="preserve"> FORMTEXT </w:instrText>
      </w:r>
      <w:r w:rsidR="002A3A22" w:rsidRPr="002A3A22">
        <w:fldChar w:fldCharType="separate"/>
      </w:r>
      <w:r w:rsidR="002A3A22" w:rsidRPr="002A3A22">
        <w:rPr>
          <w:noProof/>
        </w:rPr>
        <w:t>(Month/Day)</w:t>
      </w:r>
      <w:r w:rsidR="002A3A22" w:rsidRPr="002A3A22">
        <w:fldChar w:fldCharType="end"/>
      </w:r>
      <w:bookmarkEnd w:id="3"/>
      <w:r>
        <w:t>, A.D.</w:t>
      </w:r>
      <w:r>
        <w:rPr>
          <w:spacing w:val="-10"/>
        </w:rPr>
        <w:t xml:space="preserve"> </w:t>
      </w:r>
      <w:r>
        <w:t>20</w:t>
      </w:r>
      <w:r w:rsidR="002A3A22" w:rsidRPr="002A3A22">
        <w:fldChar w:fldCharType="begin">
          <w:ffData>
            <w:name w:val="Text9"/>
            <w:enabled/>
            <w:calcOnExit w:val="0"/>
            <w:textInput>
              <w:default w:val="(YY)"/>
            </w:textInput>
          </w:ffData>
        </w:fldChar>
      </w:r>
      <w:bookmarkStart w:id="4" w:name="Text9"/>
      <w:r w:rsidR="002A3A22" w:rsidRPr="002A3A22">
        <w:instrText xml:space="preserve"> FORMTEXT </w:instrText>
      </w:r>
      <w:r w:rsidR="002A3A22" w:rsidRPr="002A3A22">
        <w:fldChar w:fldCharType="separate"/>
      </w:r>
      <w:r w:rsidR="002A3A22" w:rsidRPr="002A3A22">
        <w:rPr>
          <w:noProof/>
        </w:rPr>
        <w:t>(YY)</w:t>
      </w:r>
      <w:r w:rsidR="002A3A22" w:rsidRPr="002A3A22">
        <w:fldChar w:fldCharType="end"/>
      </w:r>
      <w:bookmarkEnd w:id="4"/>
    </w:p>
    <w:p w:rsidR="00074A5F" w:rsidRDefault="00074A5F" w:rsidP="00E37CDE">
      <w:pPr>
        <w:pStyle w:val="BodyText"/>
        <w:ind w:left="0"/>
        <w:rPr>
          <w:rFonts w:cs="Times New Roman"/>
          <w:sz w:val="17"/>
          <w:szCs w:val="17"/>
        </w:rPr>
      </w:pPr>
    </w:p>
    <w:p w:rsidR="00074A5F" w:rsidRPr="002A3A22" w:rsidRDefault="00982199" w:rsidP="00E37CDE">
      <w:pPr>
        <w:pStyle w:val="BodyText"/>
        <w:ind w:left="0" w:firstLine="540"/>
      </w:pPr>
      <w:r w:rsidRPr="002A3A22">
        <w:t xml:space="preserve">The condition of the obligations is such that whereas, the above bounden </w:t>
      </w:r>
      <w:r w:rsidR="002A3A22" w:rsidRPr="002A3A22">
        <w:fldChar w:fldCharType="begin">
          <w:ffData>
            <w:name w:val="Text10"/>
            <w:enabled/>
            <w:calcOnExit w:val="0"/>
            <w:textInput>
              <w:default w:val="(Contractor)"/>
            </w:textInput>
          </w:ffData>
        </w:fldChar>
      </w:r>
      <w:bookmarkStart w:id="5" w:name="Text10"/>
      <w:r w:rsidR="002A3A22" w:rsidRPr="002A3A22">
        <w:instrText xml:space="preserve"> FORMTEXT </w:instrText>
      </w:r>
      <w:r w:rsidR="002A3A22" w:rsidRPr="002A3A22">
        <w:fldChar w:fldCharType="separate"/>
      </w:r>
      <w:r w:rsidR="002A3A22" w:rsidRPr="002A3A22">
        <w:rPr>
          <w:noProof/>
        </w:rPr>
        <w:t>(Contractor)</w:t>
      </w:r>
      <w:r w:rsidR="002A3A22" w:rsidRPr="002A3A22">
        <w:fldChar w:fldCharType="end"/>
      </w:r>
      <w:bookmarkEnd w:id="5"/>
      <w:r>
        <w:t xml:space="preserve"> </w:t>
      </w:r>
      <w:r w:rsidRPr="002A3A22">
        <w:t>of</w:t>
      </w:r>
      <w:r w:rsidR="002A3A22" w:rsidRPr="002A3A22">
        <w:t xml:space="preserve"> </w:t>
      </w:r>
      <w:r w:rsidR="002A3A22" w:rsidRPr="002A3A22">
        <w:fldChar w:fldCharType="begin">
          <w:ffData>
            <w:name w:val="Text11"/>
            <w:enabled/>
            <w:calcOnExit w:val="0"/>
            <w:textInput>
              <w:default w:val="(City, State)"/>
            </w:textInput>
          </w:ffData>
        </w:fldChar>
      </w:r>
      <w:bookmarkStart w:id="6" w:name="Text11"/>
      <w:r w:rsidR="002A3A22" w:rsidRPr="002A3A22">
        <w:instrText xml:space="preserve"> FORMTEXT </w:instrText>
      </w:r>
      <w:r w:rsidR="002A3A22" w:rsidRPr="002A3A22">
        <w:fldChar w:fldCharType="separate"/>
      </w:r>
      <w:r w:rsidR="002A3A22" w:rsidRPr="002A3A22">
        <w:rPr>
          <w:noProof/>
        </w:rPr>
        <w:t>(City, State)</w:t>
      </w:r>
      <w:r w:rsidR="002A3A22" w:rsidRPr="002A3A22">
        <w:fldChar w:fldCharType="end"/>
      </w:r>
      <w:bookmarkEnd w:id="6"/>
      <w:r w:rsidRPr="002A3A22">
        <w:t>, has</w:t>
      </w:r>
      <w:r w:rsidRPr="002A3A22">
        <w:rPr>
          <w:spacing w:val="-9"/>
        </w:rPr>
        <w:t xml:space="preserve"> </w:t>
      </w:r>
      <w:r w:rsidRPr="002A3A22">
        <w:t xml:space="preserve">been awarded by the Department of Transportation of the State of Nebraska, the various groups of work, including all items contained in the </w:t>
      </w:r>
      <w:r w:rsidR="007A3A2E">
        <w:t>W</w:t>
      </w:r>
      <w:r w:rsidRPr="002A3A22">
        <w:t xml:space="preserve">ork </w:t>
      </w:r>
      <w:r w:rsidR="007A3A2E">
        <w:t>O</w:t>
      </w:r>
      <w:r w:rsidRPr="002A3A22">
        <w:t xml:space="preserve">rder </w:t>
      </w:r>
      <w:r w:rsidR="007A3A2E">
        <w:t xml:space="preserve">No. </w:t>
      </w:r>
      <w:r w:rsidR="007A3A2E" w:rsidRPr="007A3A2E">
        <w:fldChar w:fldCharType="begin">
          <w:ffData>
            <w:name w:val="Text33"/>
            <w:enabled/>
            <w:calcOnExit w:val="0"/>
            <w:textInput/>
          </w:ffData>
        </w:fldChar>
      </w:r>
      <w:bookmarkStart w:id="7" w:name="Text33"/>
      <w:r w:rsidR="007A3A2E" w:rsidRPr="007A3A2E">
        <w:instrText xml:space="preserve"> FORMTEXT </w:instrText>
      </w:r>
      <w:r w:rsidR="007A3A2E" w:rsidRPr="007A3A2E">
        <w:fldChar w:fldCharType="separate"/>
      </w:r>
      <w:r w:rsidR="007A3A2E" w:rsidRPr="007A3A2E">
        <w:rPr>
          <w:noProof/>
        </w:rPr>
        <w:t> </w:t>
      </w:r>
      <w:r w:rsidR="007A3A2E" w:rsidRPr="007A3A2E">
        <w:rPr>
          <w:noProof/>
        </w:rPr>
        <w:t> </w:t>
      </w:r>
      <w:r w:rsidR="007A3A2E" w:rsidRPr="007A3A2E">
        <w:rPr>
          <w:noProof/>
        </w:rPr>
        <w:t> </w:t>
      </w:r>
      <w:r w:rsidR="007A3A2E" w:rsidRPr="007A3A2E">
        <w:rPr>
          <w:noProof/>
        </w:rPr>
        <w:t> </w:t>
      </w:r>
      <w:r w:rsidR="007A3A2E" w:rsidRPr="007A3A2E">
        <w:rPr>
          <w:noProof/>
        </w:rPr>
        <w:t> </w:t>
      </w:r>
      <w:r w:rsidR="007A3A2E" w:rsidRPr="007A3A2E">
        <w:fldChar w:fldCharType="end"/>
      </w:r>
      <w:bookmarkEnd w:id="7"/>
      <w:r w:rsidR="007A3A2E">
        <w:t xml:space="preserve"> </w:t>
      </w:r>
      <w:proofErr w:type="gramStart"/>
      <w:r w:rsidRPr="002A3A22">
        <w:t>issued</w:t>
      </w:r>
      <w:proofErr w:type="gramEnd"/>
      <w:r w:rsidRPr="002A3A22">
        <w:t xml:space="preserve"> </w:t>
      </w:r>
      <w:r w:rsidR="002A3A22">
        <w:t>under</w:t>
      </w:r>
      <w:r w:rsidRPr="002A3A22">
        <w:t xml:space="preserve"> Project No. </w:t>
      </w:r>
      <w:r w:rsidR="002A3A22">
        <w:fldChar w:fldCharType="begin">
          <w:ffData>
            <w:name w:val="Text12"/>
            <w:enabled/>
            <w:calcOnExit w:val="0"/>
            <w:textInput/>
          </w:ffData>
        </w:fldChar>
      </w:r>
      <w:bookmarkStart w:id="8" w:name="Text12"/>
      <w:r w:rsidR="002A3A22">
        <w:instrText xml:space="preserve"> FORMTEXT </w:instrText>
      </w:r>
      <w:r w:rsidR="002A3A22">
        <w:fldChar w:fldCharType="separate"/>
      </w:r>
      <w:r w:rsidR="002A3A22">
        <w:rPr>
          <w:noProof/>
        </w:rPr>
        <w:t> </w:t>
      </w:r>
      <w:r w:rsidR="002A3A22">
        <w:rPr>
          <w:noProof/>
        </w:rPr>
        <w:t> </w:t>
      </w:r>
      <w:r w:rsidR="002A3A22">
        <w:rPr>
          <w:noProof/>
        </w:rPr>
        <w:t> </w:t>
      </w:r>
      <w:r w:rsidR="002A3A22">
        <w:rPr>
          <w:noProof/>
        </w:rPr>
        <w:t> </w:t>
      </w:r>
      <w:r w:rsidR="002A3A22">
        <w:rPr>
          <w:noProof/>
        </w:rPr>
        <w:t> </w:t>
      </w:r>
      <w:r w:rsidR="002A3A22">
        <w:fldChar w:fldCharType="end"/>
      </w:r>
      <w:bookmarkEnd w:id="8"/>
      <w:r w:rsidR="00E7361E">
        <w:t xml:space="preserve"> </w:t>
      </w:r>
      <w:proofErr w:type="gramStart"/>
      <w:r w:rsidRPr="002A3A22">
        <w:t>in</w:t>
      </w:r>
      <w:proofErr w:type="gramEnd"/>
      <w:r w:rsidRPr="002A3A22">
        <w:t xml:space="preserve"> </w:t>
      </w:r>
      <w:r w:rsidR="002A3A22" w:rsidRPr="002A3A22">
        <w:fldChar w:fldCharType="begin">
          <w:ffData>
            <w:name w:val="Text13"/>
            <w:enabled/>
            <w:calcOnExit w:val="0"/>
            <w:textInput/>
          </w:ffData>
        </w:fldChar>
      </w:r>
      <w:bookmarkStart w:id="9" w:name="Text13"/>
      <w:r w:rsidR="002A3A22" w:rsidRPr="002A3A22">
        <w:instrText xml:space="preserve"> FORMTEXT </w:instrText>
      </w:r>
      <w:r w:rsidR="002A3A22" w:rsidRPr="002A3A22">
        <w:fldChar w:fldCharType="separate"/>
      </w:r>
      <w:r w:rsidR="002A3A22" w:rsidRPr="002A3A22">
        <w:rPr>
          <w:noProof/>
        </w:rPr>
        <w:t> </w:t>
      </w:r>
      <w:r w:rsidR="002A3A22" w:rsidRPr="002A3A22">
        <w:rPr>
          <w:noProof/>
        </w:rPr>
        <w:t> </w:t>
      </w:r>
      <w:r w:rsidR="002A3A22" w:rsidRPr="002A3A22">
        <w:rPr>
          <w:noProof/>
        </w:rPr>
        <w:t> </w:t>
      </w:r>
      <w:r w:rsidR="002A3A22" w:rsidRPr="002A3A22">
        <w:rPr>
          <w:noProof/>
        </w:rPr>
        <w:t> </w:t>
      </w:r>
      <w:r w:rsidR="002A3A22" w:rsidRPr="002A3A22">
        <w:rPr>
          <w:noProof/>
        </w:rPr>
        <w:t> </w:t>
      </w:r>
      <w:r w:rsidR="002A3A22" w:rsidRPr="002A3A22">
        <w:fldChar w:fldCharType="end"/>
      </w:r>
      <w:bookmarkEnd w:id="9"/>
      <w:r w:rsidR="00E7361E">
        <w:t xml:space="preserve"> </w:t>
      </w:r>
      <w:r w:rsidRPr="002A3A22">
        <w:t>County(ies),</w:t>
      </w:r>
      <w:r w:rsidR="00062ED1">
        <w:t xml:space="preserve"> </w:t>
      </w:r>
      <w:r w:rsidRPr="002A3A22">
        <w:t>Nebraska copy of which contract together with all of its terms, covenants, conditions and stipulations is incorporated herein and made a part hereof as fully and amply as if said contract were recited at length herein.</w:t>
      </w:r>
    </w:p>
    <w:p w:rsidR="00074A5F" w:rsidRPr="002A3A22" w:rsidRDefault="00074A5F" w:rsidP="00E37CDE">
      <w:pPr>
        <w:pStyle w:val="BodyText"/>
        <w:ind w:left="0"/>
        <w:rPr>
          <w:rFonts w:cs="Times New Roman"/>
        </w:rPr>
      </w:pPr>
    </w:p>
    <w:p w:rsidR="00074A5F" w:rsidRDefault="00982199" w:rsidP="00E37CDE">
      <w:pPr>
        <w:pStyle w:val="BodyText"/>
        <w:ind w:left="0" w:firstLine="540"/>
      </w:pPr>
      <w:r w:rsidRPr="002A3A22">
        <w:t xml:space="preserve">NOW THEREFORE, if said </w:t>
      </w:r>
      <w:r w:rsidR="002A3A22" w:rsidRPr="00E7361E">
        <w:rPr>
          <w:b/>
        </w:rPr>
        <w:fldChar w:fldCharType="begin">
          <w:ffData>
            <w:name w:val="Text14"/>
            <w:enabled/>
            <w:calcOnExit w:val="0"/>
            <w:textInput>
              <w:default w:val="(Contractor)"/>
            </w:textInput>
          </w:ffData>
        </w:fldChar>
      </w:r>
      <w:bookmarkStart w:id="10" w:name="Text14"/>
      <w:r w:rsidR="002A3A22" w:rsidRPr="00E7361E">
        <w:rPr>
          <w:b/>
        </w:rPr>
        <w:instrText xml:space="preserve"> FORMTEXT </w:instrText>
      </w:r>
      <w:r w:rsidR="002A3A22" w:rsidRPr="00E7361E">
        <w:rPr>
          <w:b/>
        </w:rPr>
      </w:r>
      <w:r w:rsidR="002A3A22" w:rsidRPr="00E7361E">
        <w:rPr>
          <w:b/>
        </w:rPr>
        <w:fldChar w:fldCharType="separate"/>
      </w:r>
      <w:r w:rsidR="002A3A22" w:rsidRPr="00E7361E">
        <w:rPr>
          <w:b/>
          <w:noProof/>
        </w:rPr>
        <w:t>(Contractor)</w:t>
      </w:r>
      <w:r w:rsidR="002A3A22" w:rsidRPr="00E7361E">
        <w:rPr>
          <w:b/>
        </w:rPr>
        <w:fldChar w:fldCharType="end"/>
      </w:r>
      <w:bookmarkEnd w:id="10"/>
      <w:r w:rsidR="000D3DC3">
        <w:rPr>
          <w:b/>
        </w:rPr>
        <w:t xml:space="preserve"> </w:t>
      </w:r>
      <w:r w:rsidRPr="002A3A22">
        <w:t>as principal shall in all respects fulfill this said contract according to the</w:t>
      </w:r>
      <w:r w:rsidRPr="002A3A22">
        <w:rPr>
          <w:spacing w:val="-10"/>
        </w:rPr>
        <w:t xml:space="preserve"> </w:t>
      </w:r>
      <w:r w:rsidRPr="002A3A22">
        <w:t>terms and the tenor thereof, and shall faithfully discharge the duties and obligations therein assumed, then the above obligation is to be</w:t>
      </w:r>
      <w:r>
        <w:t xml:space="preserve"> void and of no effect; otherwise to be and remain in full force and virtue in law.</w:t>
      </w:r>
    </w:p>
    <w:p w:rsidR="00074A5F" w:rsidRDefault="00074A5F" w:rsidP="00E37CDE">
      <w:pPr>
        <w:pStyle w:val="BodyText"/>
        <w:ind w:left="0"/>
        <w:rPr>
          <w:rFonts w:cs="Times New Roman"/>
          <w:sz w:val="17"/>
          <w:szCs w:val="17"/>
        </w:rPr>
      </w:pPr>
    </w:p>
    <w:p w:rsidR="00074A5F" w:rsidRDefault="00982199" w:rsidP="009048B5">
      <w:pPr>
        <w:pStyle w:val="BodyText"/>
        <w:spacing w:line="230" w:lineRule="auto"/>
        <w:ind w:left="0" w:firstLine="540"/>
      </w:pPr>
      <w:proofErr w:type="gramStart"/>
      <w:r>
        <w:t xml:space="preserve">It is expressly understood and agreed that this bond is given to secure and does secure not only the faithful performance by the principal herein named of said contract for the construction work as specified in said contract and in strict accordance with the terms of said contract and the plans, specifications and all special provisions made a part thereof; but that it is given to secure and does secure also the payment by the said bounden </w:t>
      </w:r>
      <w:proofErr w:type="gramEnd"/>
      <w:r w:rsidR="00062ED1">
        <w:rPr>
          <w:b/>
        </w:rPr>
        <w:fldChar w:fldCharType="begin">
          <w:ffData>
            <w:name w:val="Text15"/>
            <w:enabled/>
            <w:calcOnExit w:val="0"/>
            <w:textInput>
              <w:default w:val="(Contractor)"/>
            </w:textInput>
          </w:ffData>
        </w:fldChar>
      </w:r>
      <w:bookmarkStart w:id="11" w:name="Text15"/>
      <w:r w:rsidR="00062ED1">
        <w:rPr>
          <w:b/>
        </w:rPr>
        <w:instrText xml:space="preserve"> FORMTEXT </w:instrText>
      </w:r>
      <w:r w:rsidR="00062ED1">
        <w:rPr>
          <w:b/>
        </w:rPr>
      </w:r>
      <w:r w:rsidR="00062ED1">
        <w:rPr>
          <w:b/>
        </w:rPr>
        <w:fldChar w:fldCharType="separate"/>
      </w:r>
      <w:r w:rsidR="00062ED1">
        <w:rPr>
          <w:b/>
          <w:noProof/>
        </w:rPr>
        <w:t>(Contractor)</w:t>
      </w:r>
      <w:r w:rsidR="00062ED1">
        <w:rPr>
          <w:b/>
        </w:rPr>
        <w:fldChar w:fldCharType="end"/>
      </w:r>
      <w:bookmarkEnd w:id="11"/>
      <w:proofErr w:type="gramStart"/>
      <w:r w:rsidR="000D3DC3">
        <w:rPr>
          <w:b/>
        </w:rPr>
        <w:t xml:space="preserve"> </w:t>
      </w:r>
      <w:r>
        <w:t>of all overpayments made to said principal by the</w:t>
      </w:r>
      <w:r>
        <w:rPr>
          <w:spacing w:val="-3"/>
        </w:rPr>
        <w:t xml:space="preserve"> </w:t>
      </w:r>
      <w:r>
        <w:t>Department of Transportation, and of all just claims to all laborers and mechanics for labor that shall be performed, and for the payment of all material, supplies and equipment which is used or rented in performing the contract, and for the payment of all taxes, including contributions and interest due under the Nebraska Employment Security Law, on wages paid to individuals employed in the performance of the contract including those performing under subcontract which may accrue, to the State of Nebraska and the political subdivisions thereof on account of the execution and performance of this contract, and if such payments be made then this obligation shall be null and void; otherwise it shall remain in full force and effect.</w:t>
      </w:r>
      <w:proofErr w:type="gramEnd"/>
    </w:p>
    <w:p w:rsidR="00074A5F" w:rsidRDefault="00074A5F" w:rsidP="009048B5">
      <w:pPr>
        <w:spacing w:before="6"/>
        <w:rPr>
          <w:rFonts w:ascii="Times New Roman" w:eastAsia="Times New Roman" w:hAnsi="Times New Roman" w:cs="Times New Roman"/>
          <w:sz w:val="17"/>
          <w:szCs w:val="17"/>
        </w:rPr>
      </w:pPr>
    </w:p>
    <w:p w:rsidR="00074A5F" w:rsidRDefault="00982199" w:rsidP="009048B5">
      <w:pPr>
        <w:pStyle w:val="BodyText"/>
        <w:spacing w:line="198" w:lineRule="exact"/>
        <w:ind w:left="0" w:firstLine="540"/>
      </w:pPr>
      <w:r>
        <w:t xml:space="preserve">No contract shall be valid which seeks to limit the time to less than one year in which an action </w:t>
      </w:r>
      <w:proofErr w:type="gramStart"/>
      <w:r>
        <w:t>may be brought</w:t>
      </w:r>
      <w:proofErr w:type="gramEnd"/>
      <w:r>
        <w:t xml:space="preserve"> upon the bond covering the construction work, and this bond is made, executed and delivered with such understanding.</w:t>
      </w:r>
    </w:p>
    <w:p w:rsidR="005820E0" w:rsidRDefault="005820E0" w:rsidP="009048B5">
      <w:pPr>
        <w:rPr>
          <w:rFonts w:ascii="Times New Roman" w:eastAsia="Times New Roman" w:hAnsi="Times New Roman" w:cs="Times New Roman"/>
          <w:sz w:val="20"/>
          <w:szCs w:val="20"/>
        </w:rPr>
      </w:pPr>
    </w:p>
    <w:p w:rsidR="00074A5F" w:rsidRDefault="00074A5F" w:rsidP="00BA6399">
      <w:pP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5178"/>
      </w:tblGrid>
      <w:tr w:rsidR="0052258F" w:rsidRPr="00A53ED5" w:rsidTr="0052258F">
        <w:tc>
          <w:tcPr>
            <w:tcW w:w="4248" w:type="dxa"/>
          </w:tcPr>
          <w:p w:rsidR="0052258F" w:rsidRPr="00A53ED5" w:rsidRDefault="0052258F" w:rsidP="000D3DC3">
            <w:pPr>
              <w:rPr>
                <w:rFonts w:ascii="Times New Roman" w:eastAsia="Times New Roman" w:hAnsi="Times New Roman" w:cs="Times New Roman"/>
                <w:sz w:val="18"/>
                <w:szCs w:val="18"/>
              </w:rPr>
            </w:pPr>
            <w:r w:rsidRPr="00A53ED5">
              <w:rPr>
                <w:rFonts w:ascii="Times New Roman" w:eastAsia="Times New Roman" w:hAnsi="Times New Roman" w:cs="Times New Roman"/>
                <w:sz w:val="18"/>
                <w:szCs w:val="18"/>
              </w:rPr>
              <w:t xml:space="preserve">Signed this </w:t>
            </w:r>
            <w:r w:rsidRPr="00A53ED5">
              <w:rPr>
                <w:rFonts w:ascii="Times New Roman" w:eastAsia="Times New Roman" w:hAnsi="Times New Roman" w:cs="Times New Roman"/>
                <w:sz w:val="18"/>
                <w:szCs w:val="18"/>
              </w:rPr>
              <w:fldChar w:fldCharType="begin">
                <w:ffData>
                  <w:name w:val="Text20"/>
                  <w:enabled/>
                  <w:calcOnExit w:val="0"/>
                  <w:textInput>
                    <w:default w:val="(Day)"/>
                  </w:textInput>
                </w:ffData>
              </w:fldChar>
            </w:r>
            <w:r w:rsidRPr="00A53ED5">
              <w:rPr>
                <w:rFonts w:ascii="Times New Roman" w:eastAsia="Times New Roman" w:hAnsi="Times New Roman" w:cs="Times New Roman"/>
                <w:sz w:val="18"/>
                <w:szCs w:val="18"/>
              </w:rPr>
              <w:instrText xml:space="preserve"> FORMTEXT </w:instrText>
            </w:r>
            <w:r w:rsidRPr="00A53ED5">
              <w:rPr>
                <w:rFonts w:ascii="Times New Roman" w:eastAsia="Times New Roman" w:hAnsi="Times New Roman" w:cs="Times New Roman"/>
                <w:sz w:val="18"/>
                <w:szCs w:val="18"/>
              </w:rPr>
            </w:r>
            <w:r w:rsidRPr="00A53ED5">
              <w:rPr>
                <w:rFonts w:ascii="Times New Roman" w:eastAsia="Times New Roman" w:hAnsi="Times New Roman" w:cs="Times New Roman"/>
                <w:sz w:val="18"/>
                <w:szCs w:val="18"/>
              </w:rPr>
              <w:fldChar w:fldCharType="separate"/>
            </w:r>
            <w:bookmarkStart w:id="12" w:name="_GoBack"/>
            <w:r w:rsidRPr="00A53ED5">
              <w:rPr>
                <w:rFonts w:ascii="Times New Roman" w:eastAsia="Times New Roman" w:hAnsi="Times New Roman" w:cs="Times New Roman"/>
                <w:noProof/>
                <w:sz w:val="18"/>
                <w:szCs w:val="18"/>
              </w:rPr>
              <w:t>(Day)</w:t>
            </w:r>
            <w:bookmarkEnd w:id="12"/>
            <w:r w:rsidRPr="00A53ED5">
              <w:rPr>
                <w:rFonts w:ascii="Times New Roman" w:eastAsia="Times New Roman" w:hAnsi="Times New Roman" w:cs="Times New Roman"/>
                <w:sz w:val="18"/>
                <w:szCs w:val="18"/>
              </w:rPr>
              <w:fldChar w:fldCharType="end"/>
            </w:r>
            <w:r w:rsidRPr="00A53ED5">
              <w:rPr>
                <w:rFonts w:ascii="Times New Roman" w:eastAsia="Times New Roman" w:hAnsi="Times New Roman" w:cs="Times New Roman"/>
                <w:sz w:val="18"/>
                <w:szCs w:val="18"/>
              </w:rPr>
              <w:t xml:space="preserve"> day of </w:t>
            </w:r>
            <w:r w:rsidR="000D3DC3">
              <w:rPr>
                <w:rFonts w:ascii="Times New Roman" w:eastAsia="Times New Roman" w:hAnsi="Times New Roman" w:cs="Times New Roman"/>
                <w:sz w:val="18"/>
                <w:szCs w:val="18"/>
              </w:rPr>
              <w:fldChar w:fldCharType="begin">
                <w:ffData>
                  <w:name w:val="Text21"/>
                  <w:enabled/>
                  <w:calcOnExit w:val="0"/>
                  <w:textInput>
                    <w:default w:val="Month)"/>
                  </w:textInput>
                </w:ffData>
              </w:fldChar>
            </w:r>
            <w:bookmarkStart w:id="13" w:name="Text21"/>
            <w:r w:rsidR="000D3DC3">
              <w:rPr>
                <w:rFonts w:ascii="Times New Roman" w:eastAsia="Times New Roman" w:hAnsi="Times New Roman" w:cs="Times New Roman"/>
                <w:sz w:val="18"/>
                <w:szCs w:val="18"/>
              </w:rPr>
              <w:instrText xml:space="preserve"> FORMTEXT </w:instrText>
            </w:r>
            <w:r w:rsidR="000D3DC3">
              <w:rPr>
                <w:rFonts w:ascii="Times New Roman" w:eastAsia="Times New Roman" w:hAnsi="Times New Roman" w:cs="Times New Roman"/>
                <w:sz w:val="18"/>
                <w:szCs w:val="18"/>
              </w:rPr>
            </w:r>
            <w:r w:rsidR="000D3DC3">
              <w:rPr>
                <w:rFonts w:ascii="Times New Roman" w:eastAsia="Times New Roman" w:hAnsi="Times New Roman" w:cs="Times New Roman"/>
                <w:sz w:val="18"/>
                <w:szCs w:val="18"/>
              </w:rPr>
              <w:fldChar w:fldCharType="separate"/>
            </w:r>
            <w:r w:rsidR="00A55F7D">
              <w:rPr>
                <w:rFonts w:ascii="Times New Roman" w:eastAsia="Times New Roman" w:hAnsi="Times New Roman" w:cs="Times New Roman"/>
                <w:noProof/>
                <w:sz w:val="18"/>
                <w:szCs w:val="18"/>
              </w:rPr>
              <w:t>(M</w:t>
            </w:r>
            <w:r w:rsidR="000D3DC3">
              <w:rPr>
                <w:rFonts w:ascii="Times New Roman" w:eastAsia="Times New Roman" w:hAnsi="Times New Roman" w:cs="Times New Roman"/>
                <w:noProof/>
                <w:sz w:val="18"/>
                <w:szCs w:val="18"/>
              </w:rPr>
              <w:t>onth)</w:t>
            </w:r>
            <w:r w:rsidR="000D3DC3">
              <w:rPr>
                <w:rFonts w:ascii="Times New Roman" w:eastAsia="Times New Roman" w:hAnsi="Times New Roman" w:cs="Times New Roman"/>
                <w:sz w:val="18"/>
                <w:szCs w:val="18"/>
              </w:rPr>
              <w:fldChar w:fldCharType="end"/>
            </w:r>
            <w:bookmarkEnd w:id="13"/>
            <w:r w:rsidRPr="00A53ED5">
              <w:rPr>
                <w:rFonts w:ascii="Times New Roman" w:eastAsia="Times New Roman" w:hAnsi="Times New Roman" w:cs="Times New Roman"/>
                <w:sz w:val="18"/>
                <w:szCs w:val="18"/>
              </w:rPr>
              <w:t>, 20</w:t>
            </w:r>
            <w:r w:rsidRPr="00A53ED5">
              <w:rPr>
                <w:rFonts w:ascii="Times New Roman" w:eastAsia="Times New Roman" w:hAnsi="Times New Roman" w:cs="Times New Roman"/>
                <w:sz w:val="18"/>
                <w:szCs w:val="18"/>
              </w:rPr>
              <w:fldChar w:fldCharType="begin">
                <w:ffData>
                  <w:name w:val="Text22"/>
                  <w:enabled/>
                  <w:calcOnExit w:val="0"/>
                  <w:textInput>
                    <w:default w:val="(YY)"/>
                  </w:textInput>
                </w:ffData>
              </w:fldChar>
            </w:r>
            <w:r w:rsidRPr="00A53ED5">
              <w:rPr>
                <w:rFonts w:ascii="Times New Roman" w:eastAsia="Times New Roman" w:hAnsi="Times New Roman" w:cs="Times New Roman"/>
                <w:sz w:val="18"/>
                <w:szCs w:val="18"/>
              </w:rPr>
              <w:instrText xml:space="preserve"> FORMTEXT </w:instrText>
            </w:r>
            <w:r w:rsidRPr="00A53ED5">
              <w:rPr>
                <w:rFonts w:ascii="Times New Roman" w:eastAsia="Times New Roman" w:hAnsi="Times New Roman" w:cs="Times New Roman"/>
                <w:sz w:val="18"/>
                <w:szCs w:val="18"/>
              </w:rPr>
            </w:r>
            <w:r w:rsidRPr="00A53ED5">
              <w:rPr>
                <w:rFonts w:ascii="Times New Roman" w:eastAsia="Times New Roman" w:hAnsi="Times New Roman" w:cs="Times New Roman"/>
                <w:sz w:val="18"/>
                <w:szCs w:val="18"/>
              </w:rPr>
              <w:fldChar w:fldCharType="separate"/>
            </w:r>
            <w:r w:rsidRPr="00A53ED5">
              <w:rPr>
                <w:rFonts w:ascii="Times New Roman" w:eastAsia="Times New Roman" w:hAnsi="Times New Roman" w:cs="Times New Roman"/>
                <w:noProof/>
                <w:sz w:val="18"/>
                <w:szCs w:val="18"/>
              </w:rPr>
              <w:t>(YY)</w:t>
            </w:r>
            <w:r w:rsidRPr="00A53ED5">
              <w:rPr>
                <w:rFonts w:ascii="Times New Roman" w:eastAsia="Times New Roman" w:hAnsi="Times New Roman" w:cs="Times New Roman"/>
                <w:sz w:val="18"/>
                <w:szCs w:val="18"/>
              </w:rPr>
              <w:fldChar w:fldCharType="end"/>
            </w:r>
          </w:p>
        </w:tc>
        <w:tc>
          <w:tcPr>
            <w:tcW w:w="450" w:type="dxa"/>
          </w:tcPr>
          <w:p w:rsidR="0052258F" w:rsidRPr="00A53ED5" w:rsidRDefault="0052258F" w:rsidP="00BA6399">
            <w:pPr>
              <w:rPr>
                <w:rFonts w:ascii="Times New Roman" w:eastAsia="Times New Roman" w:hAnsi="Times New Roman" w:cs="Times New Roman"/>
                <w:sz w:val="18"/>
                <w:szCs w:val="18"/>
              </w:rPr>
            </w:pPr>
          </w:p>
        </w:tc>
        <w:tc>
          <w:tcPr>
            <w:tcW w:w="5178" w:type="dxa"/>
            <w:tcBorders>
              <w:bottom w:val="single" w:sz="4" w:space="0" w:color="auto"/>
            </w:tcBorders>
          </w:tcPr>
          <w:p w:rsidR="0052258F" w:rsidRPr="00A53ED5" w:rsidRDefault="0052258F" w:rsidP="0052258F">
            <w:pPr>
              <w:jc w:val="center"/>
              <w:rPr>
                <w:rFonts w:ascii="Times New Roman" w:eastAsia="Times New Roman" w:hAnsi="Times New Roman" w:cs="Times New Roman"/>
                <w:sz w:val="18"/>
                <w:szCs w:val="18"/>
              </w:rPr>
            </w:pPr>
            <w:r w:rsidRPr="00A53ED5">
              <w:rPr>
                <w:rFonts w:ascii="Times New Roman" w:eastAsia="Times New Roman" w:hAnsi="Times New Roman" w:cs="Times New Roman"/>
                <w:sz w:val="18"/>
                <w:szCs w:val="18"/>
              </w:rPr>
              <w:fldChar w:fldCharType="begin">
                <w:ffData>
                  <w:name w:val="Text23"/>
                  <w:enabled/>
                  <w:calcOnExit w:val="0"/>
                  <w:textInput/>
                </w:ffData>
              </w:fldChar>
            </w:r>
            <w:bookmarkStart w:id="14" w:name="Text23"/>
            <w:r w:rsidRPr="00A53ED5">
              <w:rPr>
                <w:rFonts w:ascii="Times New Roman" w:eastAsia="Times New Roman" w:hAnsi="Times New Roman" w:cs="Times New Roman"/>
                <w:sz w:val="18"/>
                <w:szCs w:val="18"/>
              </w:rPr>
              <w:instrText xml:space="preserve"> FORMTEXT </w:instrText>
            </w:r>
            <w:r w:rsidRPr="00A53ED5">
              <w:rPr>
                <w:rFonts w:ascii="Times New Roman" w:eastAsia="Times New Roman" w:hAnsi="Times New Roman" w:cs="Times New Roman"/>
                <w:sz w:val="18"/>
                <w:szCs w:val="18"/>
              </w:rPr>
            </w:r>
            <w:r w:rsidRPr="00A53ED5">
              <w:rPr>
                <w:rFonts w:ascii="Times New Roman" w:eastAsia="Times New Roman" w:hAnsi="Times New Roman" w:cs="Times New Roman"/>
                <w:sz w:val="18"/>
                <w:szCs w:val="18"/>
              </w:rPr>
              <w:fldChar w:fldCharType="separate"/>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sz w:val="18"/>
                <w:szCs w:val="18"/>
              </w:rPr>
              <w:fldChar w:fldCharType="end"/>
            </w:r>
            <w:bookmarkEnd w:id="14"/>
          </w:p>
        </w:tc>
      </w:tr>
      <w:tr w:rsidR="0052258F" w:rsidTr="0052258F">
        <w:tc>
          <w:tcPr>
            <w:tcW w:w="4248" w:type="dxa"/>
          </w:tcPr>
          <w:p w:rsidR="0052258F" w:rsidRPr="00BE0962" w:rsidRDefault="0052258F" w:rsidP="00BA6399">
            <w:pPr>
              <w:rPr>
                <w:rFonts w:ascii="Times New Roman" w:eastAsia="Times New Roman" w:hAnsi="Times New Roman" w:cs="Times New Roman"/>
                <w:sz w:val="18"/>
                <w:szCs w:val="18"/>
              </w:rPr>
            </w:pPr>
          </w:p>
        </w:tc>
        <w:tc>
          <w:tcPr>
            <w:tcW w:w="450" w:type="dxa"/>
          </w:tcPr>
          <w:p w:rsidR="0052258F" w:rsidRPr="0052258F" w:rsidRDefault="0052258F" w:rsidP="00BA6399">
            <w:pPr>
              <w:rPr>
                <w:rFonts w:ascii="Times New Roman" w:eastAsia="Times New Roman" w:hAnsi="Times New Roman" w:cs="Times New Roman"/>
                <w:sz w:val="18"/>
                <w:szCs w:val="18"/>
              </w:rPr>
            </w:pPr>
          </w:p>
        </w:tc>
        <w:tc>
          <w:tcPr>
            <w:tcW w:w="5178" w:type="dxa"/>
            <w:tcBorders>
              <w:top w:val="single" w:sz="4" w:space="0" w:color="auto"/>
            </w:tcBorders>
          </w:tcPr>
          <w:p w:rsidR="0052258F" w:rsidRPr="00A53ED5" w:rsidRDefault="0052258F" w:rsidP="0052258F">
            <w:pPr>
              <w:tabs>
                <w:tab w:val="right" w:pos="4833"/>
              </w:tabs>
              <w:jc w:val="right"/>
              <w:rPr>
                <w:rFonts w:ascii="Times New Roman" w:eastAsia="Times New Roman" w:hAnsi="Times New Roman" w:cs="Times New Roman"/>
                <w:i/>
                <w:sz w:val="16"/>
                <w:szCs w:val="16"/>
              </w:rPr>
            </w:pPr>
            <w:r w:rsidRPr="00A53ED5">
              <w:rPr>
                <w:rFonts w:ascii="Times New Roman" w:eastAsia="Times New Roman" w:hAnsi="Times New Roman" w:cs="Times New Roman"/>
                <w:i/>
                <w:sz w:val="16"/>
                <w:szCs w:val="16"/>
              </w:rPr>
              <w:t>Surety</w:t>
            </w:r>
          </w:p>
        </w:tc>
      </w:tr>
      <w:tr w:rsidR="0052258F" w:rsidRPr="00A53ED5" w:rsidTr="00A53ED5">
        <w:tc>
          <w:tcPr>
            <w:tcW w:w="4248" w:type="dxa"/>
          </w:tcPr>
          <w:p w:rsidR="0052258F" w:rsidRPr="000D3DC3" w:rsidRDefault="0052258F" w:rsidP="00BA6399">
            <w:pPr>
              <w:rPr>
                <w:rFonts w:ascii="Times New Roman" w:eastAsia="Times New Roman" w:hAnsi="Times New Roman" w:cs="Times New Roman"/>
                <w:b/>
                <w:sz w:val="18"/>
                <w:szCs w:val="18"/>
              </w:rPr>
            </w:pPr>
            <w:r w:rsidRPr="000D3DC3">
              <w:rPr>
                <w:rFonts w:ascii="Times New Roman" w:eastAsia="Times New Roman" w:hAnsi="Times New Roman" w:cs="Times New Roman"/>
                <w:b/>
                <w:sz w:val="18"/>
                <w:szCs w:val="18"/>
              </w:rPr>
              <w:fldChar w:fldCharType="begin">
                <w:ffData>
                  <w:name w:val="Text24"/>
                  <w:enabled/>
                  <w:calcOnExit w:val="0"/>
                  <w:textInput>
                    <w:default w:val="(Contractor)"/>
                  </w:textInput>
                </w:ffData>
              </w:fldChar>
            </w:r>
            <w:bookmarkStart w:id="15" w:name="Text24"/>
            <w:r w:rsidRPr="000D3DC3">
              <w:rPr>
                <w:rFonts w:ascii="Times New Roman" w:eastAsia="Times New Roman" w:hAnsi="Times New Roman" w:cs="Times New Roman"/>
                <w:b/>
                <w:sz w:val="18"/>
                <w:szCs w:val="18"/>
              </w:rPr>
              <w:instrText xml:space="preserve"> FORMTEXT </w:instrText>
            </w:r>
            <w:r w:rsidRPr="000D3DC3">
              <w:rPr>
                <w:rFonts w:ascii="Times New Roman" w:eastAsia="Times New Roman" w:hAnsi="Times New Roman" w:cs="Times New Roman"/>
                <w:b/>
                <w:sz w:val="18"/>
                <w:szCs w:val="18"/>
              </w:rPr>
            </w:r>
            <w:r w:rsidRPr="000D3DC3">
              <w:rPr>
                <w:rFonts w:ascii="Times New Roman" w:eastAsia="Times New Roman" w:hAnsi="Times New Roman" w:cs="Times New Roman"/>
                <w:b/>
                <w:sz w:val="18"/>
                <w:szCs w:val="18"/>
              </w:rPr>
              <w:fldChar w:fldCharType="separate"/>
            </w:r>
            <w:r w:rsidRPr="000D3DC3">
              <w:rPr>
                <w:rFonts w:ascii="Times New Roman" w:eastAsia="Times New Roman" w:hAnsi="Times New Roman" w:cs="Times New Roman"/>
                <w:b/>
                <w:noProof/>
                <w:sz w:val="18"/>
                <w:szCs w:val="18"/>
              </w:rPr>
              <w:t>(Contractor)</w:t>
            </w:r>
            <w:r w:rsidRPr="000D3DC3">
              <w:rPr>
                <w:rFonts w:ascii="Times New Roman" w:eastAsia="Times New Roman" w:hAnsi="Times New Roman" w:cs="Times New Roman"/>
                <w:b/>
                <w:sz w:val="18"/>
                <w:szCs w:val="18"/>
              </w:rPr>
              <w:fldChar w:fldCharType="end"/>
            </w:r>
            <w:bookmarkEnd w:id="15"/>
          </w:p>
        </w:tc>
        <w:tc>
          <w:tcPr>
            <w:tcW w:w="450" w:type="dxa"/>
          </w:tcPr>
          <w:p w:rsidR="0052258F" w:rsidRPr="00A53ED5" w:rsidRDefault="0052258F" w:rsidP="00BA6399">
            <w:pPr>
              <w:rPr>
                <w:rFonts w:ascii="Times New Roman" w:eastAsia="Times New Roman" w:hAnsi="Times New Roman" w:cs="Times New Roman"/>
                <w:sz w:val="18"/>
                <w:szCs w:val="18"/>
              </w:rPr>
            </w:pPr>
          </w:p>
        </w:tc>
        <w:tc>
          <w:tcPr>
            <w:tcW w:w="5178" w:type="dxa"/>
          </w:tcPr>
          <w:p w:rsidR="0052258F" w:rsidRPr="00A53ED5" w:rsidRDefault="0052258F" w:rsidP="0052258F">
            <w:pPr>
              <w:tabs>
                <w:tab w:val="right" w:pos="4833"/>
              </w:tabs>
              <w:rPr>
                <w:rFonts w:ascii="Times New Roman" w:eastAsia="Times New Roman" w:hAnsi="Times New Roman" w:cs="Times New Roman"/>
                <w:sz w:val="18"/>
                <w:szCs w:val="18"/>
              </w:rPr>
            </w:pPr>
          </w:p>
        </w:tc>
      </w:tr>
      <w:tr w:rsidR="00A53ED5" w:rsidRPr="00A53ED5" w:rsidTr="00A53ED5">
        <w:tc>
          <w:tcPr>
            <w:tcW w:w="4248" w:type="dxa"/>
          </w:tcPr>
          <w:p w:rsidR="00A53ED5" w:rsidRPr="00A53ED5" w:rsidRDefault="00A53ED5" w:rsidP="00BA6399">
            <w:pPr>
              <w:rPr>
                <w:rFonts w:ascii="Times New Roman" w:eastAsia="Times New Roman" w:hAnsi="Times New Roman" w:cs="Times New Roman"/>
                <w:sz w:val="18"/>
                <w:szCs w:val="18"/>
              </w:rPr>
            </w:pPr>
          </w:p>
        </w:tc>
        <w:tc>
          <w:tcPr>
            <w:tcW w:w="450" w:type="dxa"/>
          </w:tcPr>
          <w:p w:rsidR="00A53ED5" w:rsidRPr="00A53ED5" w:rsidRDefault="00A53ED5" w:rsidP="00BA6399">
            <w:pPr>
              <w:rPr>
                <w:rFonts w:ascii="Times New Roman" w:eastAsia="Times New Roman" w:hAnsi="Times New Roman" w:cs="Times New Roman"/>
                <w:sz w:val="18"/>
                <w:szCs w:val="18"/>
              </w:rPr>
            </w:pPr>
          </w:p>
        </w:tc>
        <w:tc>
          <w:tcPr>
            <w:tcW w:w="5178" w:type="dxa"/>
            <w:tcBorders>
              <w:bottom w:val="single" w:sz="4" w:space="0" w:color="auto"/>
            </w:tcBorders>
          </w:tcPr>
          <w:p w:rsidR="00A53ED5" w:rsidRPr="00A53ED5" w:rsidRDefault="00A53ED5" w:rsidP="00A53ED5">
            <w:pPr>
              <w:tabs>
                <w:tab w:val="right" w:pos="4833"/>
              </w:tabs>
              <w:jc w:val="center"/>
              <w:rPr>
                <w:rFonts w:ascii="Times New Roman" w:eastAsia="Times New Roman" w:hAnsi="Times New Roman" w:cs="Times New Roman"/>
                <w:sz w:val="18"/>
                <w:szCs w:val="18"/>
              </w:rPr>
            </w:pPr>
            <w:r w:rsidRPr="00A53ED5">
              <w:rPr>
                <w:rFonts w:ascii="Times New Roman" w:eastAsia="Times New Roman" w:hAnsi="Times New Roman" w:cs="Times New Roman"/>
                <w:sz w:val="18"/>
                <w:szCs w:val="18"/>
              </w:rPr>
              <w:fldChar w:fldCharType="begin">
                <w:ffData>
                  <w:name w:val="Text25"/>
                  <w:enabled/>
                  <w:calcOnExit w:val="0"/>
                  <w:textInput/>
                </w:ffData>
              </w:fldChar>
            </w:r>
            <w:bookmarkStart w:id="16" w:name="Text25"/>
            <w:r w:rsidRPr="00A53ED5">
              <w:rPr>
                <w:rFonts w:ascii="Times New Roman" w:eastAsia="Times New Roman" w:hAnsi="Times New Roman" w:cs="Times New Roman"/>
                <w:sz w:val="18"/>
                <w:szCs w:val="18"/>
              </w:rPr>
              <w:instrText xml:space="preserve"> FORMTEXT </w:instrText>
            </w:r>
            <w:r w:rsidRPr="00A53ED5">
              <w:rPr>
                <w:rFonts w:ascii="Times New Roman" w:eastAsia="Times New Roman" w:hAnsi="Times New Roman" w:cs="Times New Roman"/>
                <w:sz w:val="18"/>
                <w:szCs w:val="18"/>
              </w:rPr>
            </w:r>
            <w:r w:rsidRPr="00A53ED5">
              <w:rPr>
                <w:rFonts w:ascii="Times New Roman" w:eastAsia="Times New Roman" w:hAnsi="Times New Roman" w:cs="Times New Roman"/>
                <w:sz w:val="18"/>
                <w:szCs w:val="18"/>
              </w:rPr>
              <w:fldChar w:fldCharType="separate"/>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noProof/>
                <w:sz w:val="18"/>
                <w:szCs w:val="18"/>
              </w:rPr>
              <w:t> </w:t>
            </w:r>
            <w:r w:rsidRPr="00A53ED5">
              <w:rPr>
                <w:rFonts w:ascii="Times New Roman" w:eastAsia="Times New Roman" w:hAnsi="Times New Roman" w:cs="Times New Roman"/>
                <w:sz w:val="18"/>
                <w:szCs w:val="18"/>
              </w:rPr>
              <w:fldChar w:fldCharType="end"/>
            </w:r>
            <w:bookmarkEnd w:id="16"/>
          </w:p>
        </w:tc>
      </w:tr>
      <w:tr w:rsidR="00A53ED5" w:rsidTr="00A53ED5">
        <w:tc>
          <w:tcPr>
            <w:tcW w:w="4248" w:type="dxa"/>
            <w:tcBorders>
              <w:bottom w:val="single" w:sz="4" w:space="0" w:color="auto"/>
            </w:tcBorders>
          </w:tcPr>
          <w:p w:rsidR="00A53ED5" w:rsidRDefault="00A53ED5" w:rsidP="00A53ED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6"/>
                  <w:enabled/>
                  <w:calcOnExit w:val="0"/>
                  <w:textInput/>
                </w:ffData>
              </w:fldChar>
            </w:r>
            <w:r>
              <w:rPr>
                <w:rFonts w:ascii="Times New Roman" w:eastAsia="Times New Roman" w:hAnsi="Times New Roman" w:cs="Times New Roman"/>
                <w:sz w:val="18"/>
                <w:szCs w:val="18"/>
              </w:rPr>
              <w:instrText xml:space="preserve"> </w:instrText>
            </w:r>
            <w:bookmarkStart w:id="17" w:name="Text26"/>
            <w:r>
              <w:rPr>
                <w:rFonts w:ascii="Times New Roman" w:eastAsia="Times New Roman" w:hAnsi="Times New Roman" w:cs="Times New Roman"/>
                <w:sz w:val="18"/>
                <w:szCs w:val="18"/>
              </w:rPr>
              <w:instrText xml:space="preserve">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7"/>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Borders>
              <w:top w:val="single" w:sz="4" w:space="0" w:color="auto"/>
            </w:tcBorders>
          </w:tcPr>
          <w:p w:rsidR="00A53ED5" w:rsidRPr="00A53ED5" w:rsidRDefault="00A53ED5" w:rsidP="00A53ED5">
            <w:pPr>
              <w:tabs>
                <w:tab w:val="right" w:pos="4833"/>
              </w:tabs>
              <w:jc w:val="right"/>
              <w:rPr>
                <w:rFonts w:ascii="Times New Roman" w:eastAsia="Times New Roman" w:hAnsi="Times New Roman" w:cs="Times New Roman"/>
                <w:i/>
                <w:sz w:val="16"/>
                <w:szCs w:val="16"/>
              </w:rPr>
            </w:pPr>
            <w:r w:rsidRPr="00A53ED5">
              <w:rPr>
                <w:rFonts w:ascii="Times New Roman" w:eastAsia="Times New Roman" w:hAnsi="Times New Roman" w:cs="Times New Roman"/>
                <w:i/>
                <w:sz w:val="16"/>
                <w:szCs w:val="16"/>
              </w:rPr>
              <w:t>Attorney-in-Fact (Signature)</w:t>
            </w:r>
          </w:p>
        </w:tc>
      </w:tr>
      <w:tr w:rsidR="00A53ED5" w:rsidTr="00A53ED5">
        <w:tc>
          <w:tcPr>
            <w:tcW w:w="4248" w:type="dxa"/>
            <w:tcBorders>
              <w:top w:val="single" w:sz="4" w:space="0" w:color="auto"/>
            </w:tcBorders>
          </w:tcPr>
          <w:p w:rsidR="00A53ED5" w:rsidRPr="00A53ED5" w:rsidRDefault="00A53ED5" w:rsidP="00A53ED5">
            <w:pPr>
              <w:jc w:val="right"/>
              <w:rPr>
                <w:rFonts w:ascii="Times New Roman" w:eastAsia="Times New Roman" w:hAnsi="Times New Roman" w:cs="Times New Roman"/>
                <w:i/>
                <w:sz w:val="16"/>
                <w:szCs w:val="16"/>
              </w:rPr>
            </w:pPr>
            <w:r w:rsidRPr="00A53ED5">
              <w:rPr>
                <w:rFonts w:ascii="Times New Roman" w:eastAsia="Times New Roman" w:hAnsi="Times New Roman" w:cs="Times New Roman"/>
                <w:i/>
                <w:sz w:val="16"/>
                <w:szCs w:val="16"/>
              </w:rPr>
              <w:t>Principal (Signature)</w:t>
            </w: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Pr>
          <w:p w:rsidR="00A53ED5" w:rsidRDefault="00A53ED5" w:rsidP="0052258F">
            <w:pPr>
              <w:tabs>
                <w:tab w:val="right" w:pos="4833"/>
              </w:tabs>
              <w:rPr>
                <w:rFonts w:ascii="Times New Roman" w:eastAsia="Times New Roman" w:hAnsi="Times New Roman" w:cs="Times New Roman"/>
                <w:sz w:val="20"/>
                <w:szCs w:val="20"/>
              </w:rPr>
            </w:pPr>
          </w:p>
        </w:tc>
      </w:tr>
      <w:tr w:rsidR="00A53ED5" w:rsidTr="00A53ED5">
        <w:tc>
          <w:tcPr>
            <w:tcW w:w="4248" w:type="dxa"/>
          </w:tcPr>
          <w:p w:rsidR="00A53ED5" w:rsidRDefault="00A53ED5" w:rsidP="00BA6399">
            <w:pPr>
              <w:rPr>
                <w:rFonts w:ascii="Times New Roman" w:eastAsia="Times New Roman" w:hAnsi="Times New Roman" w:cs="Times New Roman"/>
                <w:sz w:val="18"/>
                <w:szCs w:val="18"/>
              </w:rPr>
            </w:pP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Borders>
              <w:bottom w:val="single" w:sz="4" w:space="0" w:color="auto"/>
            </w:tcBorders>
          </w:tcPr>
          <w:p w:rsidR="00A53ED5" w:rsidRPr="00A53ED5" w:rsidRDefault="000212F3" w:rsidP="000212F3">
            <w:pPr>
              <w:tabs>
                <w:tab w:val="right" w:pos="4833"/>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8"/>
                  <w:enabled/>
                  <w:calcOnExit w:val="0"/>
                  <w:textInput/>
                </w:ffData>
              </w:fldChar>
            </w:r>
            <w:bookmarkStart w:id="18" w:name="Text2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8"/>
          </w:p>
        </w:tc>
      </w:tr>
      <w:tr w:rsidR="00A53ED5" w:rsidTr="00A53ED5">
        <w:tc>
          <w:tcPr>
            <w:tcW w:w="4248" w:type="dxa"/>
            <w:tcBorders>
              <w:bottom w:val="single" w:sz="4" w:space="0" w:color="auto"/>
            </w:tcBorders>
          </w:tcPr>
          <w:p w:rsidR="00A53ED5" w:rsidRDefault="000212F3" w:rsidP="000212F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7"/>
                  <w:enabled/>
                  <w:calcOnExit w:val="0"/>
                  <w:textInput/>
                </w:ffData>
              </w:fldChar>
            </w:r>
            <w:bookmarkStart w:id="19" w:name="Text2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9"/>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Borders>
              <w:top w:val="single" w:sz="4" w:space="0" w:color="auto"/>
            </w:tcBorders>
          </w:tcPr>
          <w:p w:rsidR="00A53ED5" w:rsidRPr="00A53ED5" w:rsidRDefault="00A53ED5" w:rsidP="00A53ED5">
            <w:pPr>
              <w:tabs>
                <w:tab w:val="right" w:pos="4833"/>
              </w:tabs>
              <w:jc w:val="right"/>
              <w:rPr>
                <w:rFonts w:ascii="Times New Roman" w:eastAsia="Times New Roman" w:hAnsi="Times New Roman" w:cs="Times New Roman"/>
                <w:sz w:val="16"/>
                <w:szCs w:val="16"/>
              </w:rPr>
            </w:pPr>
            <w:r w:rsidRPr="00A53ED5">
              <w:rPr>
                <w:rFonts w:ascii="Times New Roman" w:eastAsia="Times New Roman" w:hAnsi="Times New Roman" w:cs="Times New Roman"/>
                <w:i/>
                <w:sz w:val="16"/>
                <w:szCs w:val="16"/>
              </w:rPr>
              <w:t>Attorney-in-Fact (</w:t>
            </w:r>
            <w:r>
              <w:rPr>
                <w:rFonts w:ascii="Times New Roman" w:eastAsia="Times New Roman" w:hAnsi="Times New Roman" w:cs="Times New Roman"/>
                <w:i/>
                <w:sz w:val="16"/>
                <w:szCs w:val="16"/>
              </w:rPr>
              <w:t>Printed Name</w:t>
            </w:r>
            <w:r w:rsidRPr="00A53ED5">
              <w:rPr>
                <w:rFonts w:ascii="Times New Roman" w:eastAsia="Times New Roman" w:hAnsi="Times New Roman" w:cs="Times New Roman"/>
                <w:i/>
                <w:sz w:val="16"/>
                <w:szCs w:val="16"/>
              </w:rPr>
              <w:t>)</w:t>
            </w:r>
          </w:p>
        </w:tc>
      </w:tr>
      <w:tr w:rsidR="00A53ED5" w:rsidTr="00A53ED5">
        <w:tc>
          <w:tcPr>
            <w:tcW w:w="4248" w:type="dxa"/>
            <w:tcBorders>
              <w:top w:val="single" w:sz="4" w:space="0" w:color="auto"/>
            </w:tcBorders>
          </w:tcPr>
          <w:p w:rsidR="00A53ED5" w:rsidRPr="00A53ED5" w:rsidRDefault="00A53ED5" w:rsidP="00A53ED5">
            <w:pPr>
              <w:jc w:val="right"/>
              <w:rPr>
                <w:rFonts w:ascii="Times New Roman" w:eastAsia="Times New Roman" w:hAnsi="Times New Roman" w:cs="Times New Roman"/>
                <w:i/>
                <w:sz w:val="16"/>
                <w:szCs w:val="16"/>
              </w:rPr>
            </w:pPr>
            <w:r w:rsidRPr="00A53ED5">
              <w:rPr>
                <w:rFonts w:ascii="Times New Roman" w:eastAsia="Times New Roman" w:hAnsi="Times New Roman" w:cs="Times New Roman"/>
                <w:i/>
                <w:sz w:val="16"/>
                <w:szCs w:val="16"/>
              </w:rPr>
              <w:t>Principal (</w:t>
            </w:r>
            <w:r>
              <w:rPr>
                <w:rFonts w:ascii="Times New Roman" w:eastAsia="Times New Roman" w:hAnsi="Times New Roman" w:cs="Times New Roman"/>
                <w:i/>
                <w:sz w:val="16"/>
                <w:szCs w:val="16"/>
              </w:rPr>
              <w:t>Printed Name</w:t>
            </w:r>
            <w:r w:rsidRPr="00A53ED5">
              <w:rPr>
                <w:rFonts w:ascii="Times New Roman" w:eastAsia="Times New Roman" w:hAnsi="Times New Roman" w:cs="Times New Roman"/>
                <w:i/>
                <w:sz w:val="16"/>
                <w:szCs w:val="16"/>
              </w:rPr>
              <w:t>)</w:t>
            </w: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Pr>
          <w:p w:rsidR="00A53ED5" w:rsidRPr="00A53ED5" w:rsidRDefault="00A53ED5" w:rsidP="0052258F">
            <w:pPr>
              <w:tabs>
                <w:tab w:val="right" w:pos="4833"/>
              </w:tabs>
              <w:rPr>
                <w:rFonts w:ascii="Times New Roman" w:eastAsia="Times New Roman" w:hAnsi="Times New Roman" w:cs="Times New Roman"/>
                <w:sz w:val="18"/>
                <w:szCs w:val="18"/>
              </w:rPr>
            </w:pPr>
          </w:p>
        </w:tc>
      </w:tr>
      <w:tr w:rsidR="00A53ED5" w:rsidTr="00A53ED5">
        <w:tc>
          <w:tcPr>
            <w:tcW w:w="4248" w:type="dxa"/>
          </w:tcPr>
          <w:p w:rsidR="00A53ED5" w:rsidRDefault="00A53ED5" w:rsidP="00BA6399">
            <w:pPr>
              <w:rPr>
                <w:rFonts w:ascii="Times New Roman" w:eastAsia="Times New Roman" w:hAnsi="Times New Roman" w:cs="Times New Roman"/>
                <w:sz w:val="18"/>
                <w:szCs w:val="18"/>
              </w:rPr>
            </w:pP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Borders>
              <w:bottom w:val="single" w:sz="4" w:space="0" w:color="auto"/>
            </w:tcBorders>
          </w:tcPr>
          <w:p w:rsidR="00A53ED5" w:rsidRPr="00A53ED5" w:rsidRDefault="000212F3" w:rsidP="000212F3">
            <w:pPr>
              <w:tabs>
                <w:tab w:val="right" w:pos="4833"/>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9"/>
                  <w:enabled/>
                  <w:calcOnExit w:val="0"/>
                  <w:textInput/>
                </w:ffData>
              </w:fldChar>
            </w:r>
            <w:bookmarkStart w:id="20" w:name="Text2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0"/>
          </w:p>
        </w:tc>
      </w:tr>
      <w:tr w:rsidR="00A53ED5" w:rsidTr="00A53ED5">
        <w:tc>
          <w:tcPr>
            <w:tcW w:w="4248" w:type="dxa"/>
            <w:tcBorders>
              <w:bottom w:val="single" w:sz="4" w:space="0" w:color="auto"/>
            </w:tcBorders>
          </w:tcPr>
          <w:p w:rsidR="00A53ED5" w:rsidRDefault="000212F3" w:rsidP="000212F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2"/>
                  <w:enabled/>
                  <w:calcOnExit w:val="0"/>
                  <w:textInput/>
                </w:ffData>
              </w:fldChar>
            </w:r>
            <w:bookmarkStart w:id="21" w:name="Text3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1"/>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Borders>
              <w:top w:val="single" w:sz="4" w:space="0" w:color="auto"/>
            </w:tcBorders>
          </w:tcPr>
          <w:p w:rsidR="00A53ED5" w:rsidRPr="00A53ED5" w:rsidRDefault="00A53ED5" w:rsidP="00A53ED5">
            <w:pPr>
              <w:tabs>
                <w:tab w:val="right" w:pos="4833"/>
              </w:tabs>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Agency/Business Name</w:t>
            </w:r>
          </w:p>
        </w:tc>
      </w:tr>
      <w:tr w:rsidR="00A53ED5" w:rsidTr="00A53ED5">
        <w:tc>
          <w:tcPr>
            <w:tcW w:w="4248" w:type="dxa"/>
            <w:tcBorders>
              <w:top w:val="single" w:sz="4" w:space="0" w:color="auto"/>
            </w:tcBorders>
          </w:tcPr>
          <w:p w:rsidR="00A53ED5" w:rsidRPr="00A53ED5" w:rsidRDefault="00A53ED5" w:rsidP="00A53ED5">
            <w:pPr>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Title</w:t>
            </w: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Pr>
          <w:p w:rsidR="00A53ED5" w:rsidRPr="00A53ED5" w:rsidRDefault="00A53ED5" w:rsidP="0052258F">
            <w:pPr>
              <w:tabs>
                <w:tab w:val="right" w:pos="4833"/>
              </w:tabs>
              <w:rPr>
                <w:rFonts w:ascii="Times New Roman" w:eastAsia="Times New Roman" w:hAnsi="Times New Roman" w:cs="Times New Roman"/>
                <w:sz w:val="18"/>
                <w:szCs w:val="18"/>
              </w:rPr>
            </w:pPr>
          </w:p>
        </w:tc>
      </w:tr>
      <w:tr w:rsidR="00A53ED5" w:rsidTr="00A53ED5">
        <w:tc>
          <w:tcPr>
            <w:tcW w:w="4248" w:type="dxa"/>
          </w:tcPr>
          <w:p w:rsidR="00A53ED5" w:rsidRDefault="00A53ED5" w:rsidP="00BA6399">
            <w:pPr>
              <w:rPr>
                <w:rFonts w:ascii="Times New Roman" w:eastAsia="Times New Roman" w:hAnsi="Times New Roman" w:cs="Times New Roman"/>
                <w:sz w:val="18"/>
                <w:szCs w:val="18"/>
              </w:rPr>
            </w:pP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Borders>
              <w:bottom w:val="single" w:sz="4" w:space="0" w:color="auto"/>
            </w:tcBorders>
          </w:tcPr>
          <w:p w:rsidR="00A53ED5" w:rsidRPr="00A53ED5" w:rsidRDefault="000212F3" w:rsidP="000212F3">
            <w:pPr>
              <w:tabs>
                <w:tab w:val="right" w:pos="4833"/>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0"/>
                  <w:enabled/>
                  <w:calcOnExit w:val="0"/>
                  <w:textInput/>
                </w:ffData>
              </w:fldChar>
            </w:r>
            <w:bookmarkStart w:id="22" w:name="Text3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2"/>
          </w:p>
        </w:tc>
      </w:tr>
      <w:tr w:rsidR="00A53ED5" w:rsidTr="00A53ED5">
        <w:tc>
          <w:tcPr>
            <w:tcW w:w="4248" w:type="dxa"/>
          </w:tcPr>
          <w:p w:rsidR="00A53ED5" w:rsidRDefault="00A53ED5" w:rsidP="00BA6399">
            <w:pPr>
              <w:rPr>
                <w:rFonts w:ascii="Times New Roman" w:eastAsia="Times New Roman" w:hAnsi="Times New Roman" w:cs="Times New Roman"/>
                <w:sz w:val="18"/>
                <w:szCs w:val="18"/>
              </w:rPr>
            </w:pP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Borders>
              <w:top w:val="single" w:sz="4" w:space="0" w:color="auto"/>
            </w:tcBorders>
          </w:tcPr>
          <w:p w:rsidR="00A53ED5" w:rsidRPr="00A53ED5" w:rsidRDefault="00A53ED5" w:rsidP="00A53ED5">
            <w:pPr>
              <w:tabs>
                <w:tab w:val="right" w:pos="4833"/>
              </w:tabs>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Agency/Business Address</w:t>
            </w:r>
          </w:p>
        </w:tc>
      </w:tr>
      <w:tr w:rsidR="00A53ED5" w:rsidTr="000212F3">
        <w:tc>
          <w:tcPr>
            <w:tcW w:w="4248" w:type="dxa"/>
          </w:tcPr>
          <w:p w:rsidR="00A53ED5" w:rsidRDefault="00A53ED5" w:rsidP="00BA6399">
            <w:pPr>
              <w:rPr>
                <w:rFonts w:ascii="Times New Roman" w:eastAsia="Times New Roman" w:hAnsi="Times New Roman" w:cs="Times New Roman"/>
                <w:sz w:val="18"/>
                <w:szCs w:val="18"/>
              </w:rPr>
            </w:pP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Pr>
          <w:p w:rsidR="00A53ED5" w:rsidRPr="00A53ED5" w:rsidRDefault="00A53ED5" w:rsidP="0052258F">
            <w:pPr>
              <w:tabs>
                <w:tab w:val="right" w:pos="4833"/>
              </w:tabs>
              <w:rPr>
                <w:rFonts w:ascii="Times New Roman" w:eastAsia="Times New Roman" w:hAnsi="Times New Roman" w:cs="Times New Roman"/>
                <w:sz w:val="18"/>
                <w:szCs w:val="18"/>
              </w:rPr>
            </w:pPr>
          </w:p>
        </w:tc>
      </w:tr>
      <w:tr w:rsidR="00A53ED5" w:rsidTr="000212F3">
        <w:tc>
          <w:tcPr>
            <w:tcW w:w="4248" w:type="dxa"/>
          </w:tcPr>
          <w:p w:rsidR="00A53ED5" w:rsidRDefault="00A53ED5" w:rsidP="00BA6399">
            <w:pPr>
              <w:rPr>
                <w:rFonts w:ascii="Times New Roman" w:eastAsia="Times New Roman" w:hAnsi="Times New Roman" w:cs="Times New Roman"/>
                <w:sz w:val="18"/>
                <w:szCs w:val="18"/>
              </w:rPr>
            </w:pP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Borders>
              <w:bottom w:val="single" w:sz="4" w:space="0" w:color="auto"/>
            </w:tcBorders>
          </w:tcPr>
          <w:p w:rsidR="00A53ED5" w:rsidRPr="00A53ED5" w:rsidRDefault="000212F3" w:rsidP="000212F3">
            <w:pPr>
              <w:tabs>
                <w:tab w:val="right" w:pos="4833"/>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1"/>
                  <w:enabled/>
                  <w:calcOnExit w:val="0"/>
                  <w:textInput/>
                </w:ffData>
              </w:fldChar>
            </w:r>
            <w:bookmarkStart w:id="23" w:name="Text3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
          </w:p>
        </w:tc>
      </w:tr>
      <w:tr w:rsidR="00A53ED5" w:rsidTr="000212F3">
        <w:tc>
          <w:tcPr>
            <w:tcW w:w="4248" w:type="dxa"/>
          </w:tcPr>
          <w:p w:rsidR="00A53ED5" w:rsidRDefault="00A53ED5" w:rsidP="00BA6399">
            <w:pPr>
              <w:rPr>
                <w:rFonts w:ascii="Times New Roman" w:eastAsia="Times New Roman" w:hAnsi="Times New Roman" w:cs="Times New Roman"/>
                <w:sz w:val="18"/>
                <w:szCs w:val="18"/>
              </w:rPr>
            </w:pPr>
          </w:p>
        </w:tc>
        <w:tc>
          <w:tcPr>
            <w:tcW w:w="450" w:type="dxa"/>
          </w:tcPr>
          <w:p w:rsidR="00A53ED5" w:rsidRDefault="00A53ED5" w:rsidP="00BA6399">
            <w:pPr>
              <w:rPr>
                <w:rFonts w:ascii="Times New Roman" w:eastAsia="Times New Roman" w:hAnsi="Times New Roman" w:cs="Times New Roman"/>
                <w:sz w:val="20"/>
                <w:szCs w:val="20"/>
              </w:rPr>
            </w:pPr>
          </w:p>
        </w:tc>
        <w:tc>
          <w:tcPr>
            <w:tcW w:w="5178" w:type="dxa"/>
            <w:tcBorders>
              <w:top w:val="single" w:sz="4" w:space="0" w:color="auto"/>
            </w:tcBorders>
          </w:tcPr>
          <w:p w:rsidR="00A53ED5" w:rsidRPr="000212F3" w:rsidRDefault="000212F3" w:rsidP="000212F3">
            <w:pPr>
              <w:tabs>
                <w:tab w:val="right" w:pos="4833"/>
              </w:tabs>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Phone Number</w:t>
            </w:r>
          </w:p>
        </w:tc>
      </w:tr>
    </w:tbl>
    <w:p w:rsidR="0052258F" w:rsidRDefault="0052258F" w:rsidP="00BA6399">
      <w:pPr>
        <w:rPr>
          <w:rFonts w:ascii="Times New Roman" w:eastAsia="Times New Roman" w:hAnsi="Times New Roman" w:cs="Times New Roman"/>
          <w:sz w:val="20"/>
          <w:szCs w:val="20"/>
        </w:rPr>
      </w:pPr>
    </w:p>
    <w:p w:rsidR="0052258F" w:rsidRPr="000B6E71" w:rsidRDefault="0052258F" w:rsidP="00BA6399">
      <w:pPr>
        <w:rPr>
          <w:rFonts w:ascii="Times New Roman" w:eastAsia="Times New Roman" w:hAnsi="Times New Roman" w:cs="Times New Roman"/>
          <w:sz w:val="20"/>
          <w:szCs w:val="20"/>
        </w:rPr>
      </w:pPr>
    </w:p>
    <w:sectPr w:rsidR="0052258F" w:rsidRPr="000B6E71" w:rsidSect="008074DF">
      <w:footerReference w:type="default" r:id="rId7"/>
      <w:type w:val="continuous"/>
      <w:pgSz w:w="12240" w:h="15840"/>
      <w:pgMar w:top="70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2E" w:rsidRDefault="007A3A2E" w:rsidP="007A3A2E">
      <w:r>
        <w:separator/>
      </w:r>
    </w:p>
  </w:endnote>
  <w:endnote w:type="continuationSeparator" w:id="0">
    <w:p w:rsidR="007A3A2E" w:rsidRDefault="007A3A2E" w:rsidP="007A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E" w:rsidRPr="00D0348D" w:rsidRDefault="00185E4E" w:rsidP="007A3A2E">
    <w:pPr>
      <w:spacing w:before="73" w:line="182" w:lineRule="exact"/>
      <w:rPr>
        <w:rFonts w:ascii="Times New Roman" w:eastAsia="Times New Roman" w:hAnsi="Times New Roman" w:cs="Times New Roman"/>
        <w:sz w:val="16"/>
        <w:szCs w:val="16"/>
      </w:rPr>
    </w:pPr>
    <w:r>
      <w:rPr>
        <w:rFonts w:ascii="Times New Roman"/>
        <w:sz w:val="16"/>
      </w:rPr>
      <w:t>NDOT Form No. 23</w:t>
    </w:r>
    <w:r w:rsidR="006A625D">
      <w:rPr>
        <w:rFonts w:ascii="Times New Roman"/>
        <w:sz w:val="16"/>
      </w:rPr>
      <w:t>3</w:t>
    </w:r>
    <w:r>
      <w:rPr>
        <w:rFonts w:ascii="Times New Roman"/>
        <w:sz w:val="16"/>
      </w:rPr>
      <w:tab/>
    </w:r>
    <w:r>
      <w:rPr>
        <w:rFonts w:ascii="Times New Roman"/>
        <w:sz w:val="16"/>
      </w:rPr>
      <w:tab/>
    </w:r>
    <w:r>
      <w:rPr>
        <w:rFonts w:ascii="Times New Roman"/>
        <w:sz w:val="16"/>
      </w:rPr>
      <w:tab/>
    </w:r>
    <w:r>
      <w:rPr>
        <w:rFonts w:ascii="Times New Roman"/>
        <w:sz w:val="16"/>
      </w:rPr>
      <w:tab/>
    </w:r>
    <w:r>
      <w:rPr>
        <w:rFonts w:ascii="Times New Roman"/>
        <w:sz w:val="16"/>
      </w:rPr>
      <w:tab/>
    </w:r>
    <w:r>
      <w:rPr>
        <w:rFonts w:ascii="Times New Roman"/>
        <w:sz w:val="16"/>
      </w:rPr>
      <w:tab/>
    </w:r>
    <w:r>
      <w:rPr>
        <w:rFonts w:ascii="Times New Roman"/>
        <w:sz w:val="16"/>
      </w:rPr>
      <w:tab/>
    </w:r>
    <w:r>
      <w:rPr>
        <w:rFonts w:ascii="Times New Roman"/>
        <w:sz w:val="16"/>
      </w:rPr>
      <w:tab/>
    </w:r>
    <w:r>
      <w:rPr>
        <w:rFonts w:ascii="Times New Roman"/>
        <w:sz w:val="16"/>
      </w:rPr>
      <w:tab/>
    </w:r>
    <w:r>
      <w:rPr>
        <w:rFonts w:ascii="Times New Roman"/>
        <w:sz w:val="16"/>
      </w:rPr>
      <w:tab/>
    </w:r>
    <w:r>
      <w:rPr>
        <w:rFonts w:ascii="Times New Roman"/>
        <w:sz w:val="16"/>
      </w:rPr>
      <w:tab/>
    </w:r>
    <w:r w:rsidR="007A3A2E">
      <w:rPr>
        <w:rFonts w:ascii="Times New Roman"/>
        <w:sz w:val="16"/>
      </w:rPr>
      <w:t>Revised 11-18</w:t>
    </w:r>
  </w:p>
  <w:p w:rsidR="007A3A2E" w:rsidRDefault="007A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2E" w:rsidRDefault="007A3A2E" w:rsidP="007A3A2E">
      <w:r>
        <w:separator/>
      </w:r>
    </w:p>
  </w:footnote>
  <w:footnote w:type="continuationSeparator" w:id="0">
    <w:p w:rsidR="007A3A2E" w:rsidRDefault="007A3A2E" w:rsidP="007A3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D9WnF7Ib8k97nvfQGmTU8BzyzvbfKZWUCevS8qZp3lWmxxWzsTfa7rxMdFOBXTYkRL+Uzk8GjKBzsLMSVqlLg==" w:salt="KkLzF872SEQLQSyGEr8Lq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74A5F"/>
    <w:rsid w:val="000212F3"/>
    <w:rsid w:val="000339B7"/>
    <w:rsid w:val="00062ED1"/>
    <w:rsid w:val="00074A5F"/>
    <w:rsid w:val="000B6E71"/>
    <w:rsid w:val="000D3DC3"/>
    <w:rsid w:val="00154DE2"/>
    <w:rsid w:val="00185E4E"/>
    <w:rsid w:val="002A3A22"/>
    <w:rsid w:val="00416709"/>
    <w:rsid w:val="0052258F"/>
    <w:rsid w:val="00524512"/>
    <w:rsid w:val="00563C36"/>
    <w:rsid w:val="005820E0"/>
    <w:rsid w:val="00637C37"/>
    <w:rsid w:val="006A2D6A"/>
    <w:rsid w:val="006A625D"/>
    <w:rsid w:val="006B6815"/>
    <w:rsid w:val="006C3FB8"/>
    <w:rsid w:val="007A3A2E"/>
    <w:rsid w:val="007C6130"/>
    <w:rsid w:val="007D6CF4"/>
    <w:rsid w:val="008074DF"/>
    <w:rsid w:val="0087467B"/>
    <w:rsid w:val="009048B5"/>
    <w:rsid w:val="00982199"/>
    <w:rsid w:val="009C74C6"/>
    <w:rsid w:val="009D3C46"/>
    <w:rsid w:val="00A53ED5"/>
    <w:rsid w:val="00A55F7D"/>
    <w:rsid w:val="00AB2BD7"/>
    <w:rsid w:val="00B40B86"/>
    <w:rsid w:val="00BA6399"/>
    <w:rsid w:val="00BE0962"/>
    <w:rsid w:val="00C003FF"/>
    <w:rsid w:val="00C0172F"/>
    <w:rsid w:val="00C82947"/>
    <w:rsid w:val="00D0348D"/>
    <w:rsid w:val="00D95275"/>
    <w:rsid w:val="00D95671"/>
    <w:rsid w:val="00E37CDE"/>
    <w:rsid w:val="00E7361E"/>
    <w:rsid w:val="00EB2404"/>
    <w:rsid w:val="00F7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60"/>
      <w:outlineLvl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D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A2E"/>
    <w:pPr>
      <w:tabs>
        <w:tab w:val="center" w:pos="4680"/>
        <w:tab w:val="right" w:pos="9360"/>
      </w:tabs>
    </w:pPr>
  </w:style>
  <w:style w:type="character" w:customStyle="1" w:styleId="HeaderChar">
    <w:name w:val="Header Char"/>
    <w:basedOn w:val="DefaultParagraphFont"/>
    <w:link w:val="Header"/>
    <w:uiPriority w:val="99"/>
    <w:rsid w:val="007A3A2E"/>
  </w:style>
  <w:style w:type="paragraph" w:styleId="Footer">
    <w:name w:val="footer"/>
    <w:basedOn w:val="Normal"/>
    <w:link w:val="FooterChar"/>
    <w:uiPriority w:val="99"/>
    <w:unhideWhenUsed/>
    <w:rsid w:val="007A3A2E"/>
    <w:pPr>
      <w:tabs>
        <w:tab w:val="center" w:pos="4680"/>
        <w:tab w:val="right" w:pos="9360"/>
      </w:tabs>
    </w:pPr>
  </w:style>
  <w:style w:type="character" w:customStyle="1" w:styleId="FooterChar">
    <w:name w:val="Footer Char"/>
    <w:basedOn w:val="DefaultParagraphFont"/>
    <w:link w:val="Footer"/>
    <w:uiPriority w:val="99"/>
    <w:rsid w:val="007A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B403-8B4E-4D40-8368-09E4F2F0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ndot233.dotx</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Red State Contract</vt:lpstr>
    </vt:vector>
  </TitlesOfParts>
  <Company>Nebraska Dept of Roads</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State Contract</dc:title>
  <dc:subject>Report Owner:  Contracts Section</dc:subject>
  <dc:creator>Ty Carlson</dc:creator>
  <cp:lastModifiedBy>Vander Hamm, Janelle</cp:lastModifiedBy>
  <cp:revision>2</cp:revision>
  <cp:lastPrinted>2018-11-29T16:02:00Z</cp:lastPrinted>
  <dcterms:created xsi:type="dcterms:W3CDTF">2018-11-29T16:04:00Z</dcterms:created>
  <dcterms:modified xsi:type="dcterms:W3CDTF">2018-11-29T16:04:00Z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Reporting Services 13.0.0.0</vt:lpwstr>
  </property>
  <property fmtid="{D5CDD505-2E9C-101B-9397-08002B2CF9AE}" pid="4" name="LastSaved">
    <vt:filetime>2018-10-04T00:00:00Z</vt:filetime>
  </property>
</Properties>
</file>