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BA01E" w14:textId="24A370BB" w:rsidR="00D46EA8" w:rsidRPr="00827AC8" w:rsidRDefault="00D46EA8" w:rsidP="009A4C48">
      <w:pPr>
        <w:pStyle w:val="Heading1"/>
        <w:rPr>
          <w:rFonts w:ascii="Montserrat SemiBold" w:hAnsi="Montserrat SemiBold" w:cs="Times New Roman"/>
          <w:sz w:val="36"/>
          <w:szCs w:val="36"/>
        </w:rPr>
      </w:pPr>
      <w:r w:rsidRPr="00827AC8">
        <w:rPr>
          <w:rFonts w:ascii="Montserrat SemiBold" w:hAnsi="Montserrat SemiBold" w:cs="Times New Roman"/>
          <w:sz w:val="36"/>
          <w:szCs w:val="36"/>
        </w:rPr>
        <w:t xml:space="preserve">Nebraska DOT Unified Certification Program (UCP) </w:t>
      </w:r>
      <w:r w:rsidRPr="00827AC8">
        <w:rPr>
          <w:rFonts w:ascii="Montserrat SemiBold" w:hAnsi="Montserrat SemiBold" w:cs="Times New Roman"/>
          <w:sz w:val="35"/>
          <w:szCs w:val="35"/>
        </w:rPr>
        <w:t xml:space="preserve">DBE/ACDBE </w:t>
      </w:r>
      <w:r w:rsidR="00062432" w:rsidRPr="00827AC8">
        <w:rPr>
          <w:rFonts w:ascii="Montserrat SemiBold" w:hAnsi="Montserrat SemiBold" w:cs="Times New Roman"/>
          <w:sz w:val="35"/>
          <w:szCs w:val="35"/>
        </w:rPr>
        <w:t xml:space="preserve">Personal Narrative </w:t>
      </w:r>
    </w:p>
    <w:p w14:paraId="449B058B" w14:textId="77777777" w:rsidR="002319B0" w:rsidRPr="00CB7557" w:rsidRDefault="002319B0" w:rsidP="002319B0">
      <w:pPr>
        <w:rPr>
          <w:sz w:val="22"/>
          <w:szCs w:val="22"/>
        </w:rPr>
      </w:pPr>
    </w:p>
    <w:p w14:paraId="2D43D589" w14:textId="14CC325E" w:rsidR="005779FA" w:rsidRPr="00CB7557" w:rsidRDefault="00D46EA8" w:rsidP="005D0872">
      <w:pPr>
        <w:spacing w:after="0"/>
        <w:rPr>
          <w:rFonts w:ascii="Roboto" w:hAnsi="Roboto"/>
          <w:sz w:val="22"/>
          <w:szCs w:val="22"/>
        </w:rPr>
      </w:pPr>
      <w:r w:rsidRPr="00CB7557">
        <w:rPr>
          <w:rFonts w:ascii="Roboto" w:hAnsi="Roboto"/>
          <w:b/>
          <w:bCs/>
          <w:sz w:val="22"/>
          <w:szCs w:val="22"/>
        </w:rPr>
        <w:t>Name of DBE/ACDBE Firm:</w:t>
      </w:r>
      <w:sdt>
        <w:sdtPr>
          <w:rPr>
            <w:rFonts w:ascii="Roboto" w:hAnsi="Roboto"/>
            <w:b/>
            <w:bCs/>
            <w:sz w:val="22"/>
            <w:szCs w:val="22"/>
          </w:rPr>
          <w:id w:val="379289122"/>
          <w:placeholder>
            <w:docPart w:val="DefaultPlaceholder_-1854013440"/>
          </w:placeholder>
          <w:showingPlcHdr/>
        </w:sdtPr>
        <w:sdtEndPr/>
        <w:sdtContent>
          <w:r w:rsidR="00CB7557" w:rsidRPr="004F6635">
            <w:rPr>
              <w:rStyle w:val="PlaceholderText"/>
            </w:rPr>
            <w:t>Click or tap here to enter text.</w:t>
          </w:r>
        </w:sdtContent>
      </w:sdt>
    </w:p>
    <w:p w14:paraId="1E63B580" w14:textId="59FB884B" w:rsidR="005779FA" w:rsidRPr="00CB7557" w:rsidRDefault="00D46EA8" w:rsidP="005D0872">
      <w:pPr>
        <w:spacing w:after="0"/>
        <w:rPr>
          <w:rFonts w:ascii="Roboto" w:hAnsi="Roboto"/>
          <w:sz w:val="22"/>
          <w:szCs w:val="22"/>
        </w:rPr>
      </w:pPr>
      <w:r w:rsidRPr="00CB7557">
        <w:rPr>
          <w:rFonts w:ascii="Roboto" w:hAnsi="Roboto"/>
          <w:b/>
          <w:bCs/>
          <w:sz w:val="22"/>
          <w:szCs w:val="22"/>
        </w:rPr>
        <w:t>Address:</w:t>
      </w:r>
      <w:sdt>
        <w:sdtPr>
          <w:rPr>
            <w:rFonts w:ascii="Roboto" w:hAnsi="Roboto"/>
            <w:b/>
            <w:bCs/>
            <w:sz w:val="22"/>
            <w:szCs w:val="22"/>
          </w:rPr>
          <w:id w:val="1905332255"/>
          <w:placeholder>
            <w:docPart w:val="DefaultPlaceholder_-1854013440"/>
          </w:placeholder>
          <w:showingPlcHdr/>
        </w:sdtPr>
        <w:sdtEndPr/>
        <w:sdtContent>
          <w:r w:rsidR="00CB7557" w:rsidRPr="004F6635">
            <w:rPr>
              <w:rStyle w:val="PlaceholderText"/>
            </w:rPr>
            <w:t>Click or tap here to enter text.</w:t>
          </w:r>
        </w:sdtContent>
      </w:sdt>
    </w:p>
    <w:p w14:paraId="3931EE29" w14:textId="779056C1" w:rsidR="00D46EA8" w:rsidRPr="00CB7557" w:rsidRDefault="00D46EA8" w:rsidP="00D46EA8">
      <w:pPr>
        <w:spacing w:after="0"/>
        <w:rPr>
          <w:rFonts w:ascii="Roboto" w:hAnsi="Roboto"/>
          <w:b/>
          <w:bCs/>
          <w:sz w:val="22"/>
          <w:szCs w:val="22"/>
        </w:rPr>
      </w:pPr>
      <w:r w:rsidRPr="00CB7557">
        <w:rPr>
          <w:rFonts w:ascii="Roboto" w:hAnsi="Roboto"/>
          <w:b/>
          <w:bCs/>
          <w:sz w:val="22"/>
          <w:szCs w:val="22"/>
        </w:rPr>
        <w:t>Phone Number:</w:t>
      </w:r>
      <w:sdt>
        <w:sdtPr>
          <w:rPr>
            <w:rFonts w:ascii="Roboto" w:hAnsi="Roboto"/>
            <w:b/>
            <w:bCs/>
            <w:sz w:val="22"/>
            <w:szCs w:val="22"/>
          </w:rPr>
          <w:id w:val="-1527170463"/>
          <w:placeholder>
            <w:docPart w:val="DefaultPlaceholder_-1854013440"/>
          </w:placeholder>
          <w:showingPlcHdr/>
        </w:sdtPr>
        <w:sdtEndPr/>
        <w:sdtContent>
          <w:r w:rsidR="00CB7557" w:rsidRPr="004F6635">
            <w:rPr>
              <w:rStyle w:val="PlaceholderText"/>
            </w:rPr>
            <w:t>Click or tap here to enter text.</w:t>
          </w:r>
        </w:sdtContent>
      </w:sdt>
    </w:p>
    <w:p w14:paraId="519433BA" w14:textId="71F09ACF" w:rsidR="00D46EA8" w:rsidRPr="00CB7557" w:rsidRDefault="00D46EA8" w:rsidP="002319B0">
      <w:pPr>
        <w:spacing w:after="0"/>
        <w:rPr>
          <w:rFonts w:ascii="Roboto" w:hAnsi="Roboto"/>
          <w:b/>
          <w:bCs/>
          <w:sz w:val="22"/>
          <w:szCs w:val="22"/>
        </w:rPr>
      </w:pPr>
      <w:r w:rsidRPr="00CB7557">
        <w:rPr>
          <w:rFonts w:ascii="Roboto" w:hAnsi="Roboto"/>
          <w:b/>
          <w:bCs/>
          <w:sz w:val="22"/>
          <w:szCs w:val="22"/>
        </w:rPr>
        <w:t>Email:</w:t>
      </w:r>
      <w:sdt>
        <w:sdtPr>
          <w:rPr>
            <w:rFonts w:ascii="Roboto" w:hAnsi="Roboto"/>
            <w:b/>
            <w:bCs/>
            <w:sz w:val="22"/>
            <w:szCs w:val="22"/>
          </w:rPr>
          <w:id w:val="920293544"/>
          <w:placeholder>
            <w:docPart w:val="DefaultPlaceholder_-1854013440"/>
          </w:placeholder>
          <w:showingPlcHdr/>
        </w:sdtPr>
        <w:sdtEndPr/>
        <w:sdtContent>
          <w:r w:rsidR="00CB7557" w:rsidRPr="004F6635">
            <w:rPr>
              <w:rStyle w:val="PlaceholderText"/>
            </w:rPr>
            <w:t>Click or tap here to enter text.</w:t>
          </w:r>
        </w:sdtContent>
      </w:sdt>
    </w:p>
    <w:p w14:paraId="246BC212" w14:textId="5EB3FD81" w:rsidR="00D46EA8" w:rsidRPr="00CB7557" w:rsidRDefault="00D46EA8" w:rsidP="002319B0">
      <w:pPr>
        <w:spacing w:after="0"/>
        <w:rPr>
          <w:rFonts w:ascii="Roboto" w:hAnsi="Roboto"/>
          <w:b/>
          <w:bCs/>
          <w:sz w:val="22"/>
          <w:szCs w:val="22"/>
        </w:rPr>
      </w:pPr>
      <w:r w:rsidRPr="00CB7557">
        <w:rPr>
          <w:rFonts w:ascii="Roboto" w:hAnsi="Roboto"/>
          <w:b/>
          <w:bCs/>
          <w:sz w:val="22"/>
          <w:szCs w:val="22"/>
        </w:rPr>
        <w:t>Federal Tax ID Number (FEIN)</w:t>
      </w:r>
      <w:r w:rsidR="002319B0" w:rsidRPr="00CB7557">
        <w:rPr>
          <w:rFonts w:ascii="Roboto" w:hAnsi="Roboto"/>
          <w:b/>
          <w:bCs/>
          <w:sz w:val="22"/>
          <w:szCs w:val="22"/>
        </w:rPr>
        <w:t>:</w:t>
      </w:r>
      <w:sdt>
        <w:sdtPr>
          <w:rPr>
            <w:rFonts w:ascii="Roboto" w:hAnsi="Roboto"/>
            <w:sz w:val="22"/>
            <w:szCs w:val="22"/>
          </w:rPr>
          <w:id w:val="185722894"/>
          <w:placeholder>
            <w:docPart w:val="DefaultPlaceholder_-1854013440"/>
          </w:placeholder>
          <w:showingPlcHdr/>
        </w:sdtPr>
        <w:sdtEndPr/>
        <w:sdtContent>
          <w:r w:rsidR="00CB7557" w:rsidRPr="004F6635">
            <w:rPr>
              <w:rStyle w:val="PlaceholderText"/>
            </w:rPr>
            <w:t>Click or tap here to enter text.</w:t>
          </w:r>
        </w:sdtContent>
      </w:sdt>
    </w:p>
    <w:p w14:paraId="288CA91F" w14:textId="7FACC83D" w:rsidR="00CB7557" w:rsidRDefault="00D46EA8" w:rsidP="00CB7557">
      <w:pPr>
        <w:spacing w:after="0"/>
        <w:rPr>
          <w:rFonts w:ascii="Roboto" w:hAnsi="Roboto"/>
          <w:b/>
          <w:bCs/>
          <w:sz w:val="22"/>
          <w:szCs w:val="22"/>
        </w:rPr>
      </w:pPr>
      <w:r w:rsidRPr="00CB7557">
        <w:rPr>
          <w:rFonts w:ascii="Roboto" w:hAnsi="Roboto"/>
          <w:b/>
          <w:bCs/>
          <w:sz w:val="22"/>
          <w:szCs w:val="22"/>
        </w:rPr>
        <w:t>Name of Socially and</w:t>
      </w:r>
      <w:r w:rsidR="00AD540F">
        <w:rPr>
          <w:rFonts w:ascii="Roboto" w:hAnsi="Roboto"/>
          <w:b/>
          <w:bCs/>
          <w:sz w:val="22"/>
          <w:szCs w:val="22"/>
        </w:rPr>
        <w:t xml:space="preserve"> Economically</w:t>
      </w:r>
      <w:r w:rsidRPr="00CB7557">
        <w:rPr>
          <w:rFonts w:ascii="Roboto" w:hAnsi="Roboto"/>
          <w:b/>
          <w:bCs/>
          <w:sz w:val="22"/>
          <w:szCs w:val="22"/>
        </w:rPr>
        <w:t xml:space="preserve"> Disadvantaged Owner (SEDO)</w:t>
      </w:r>
      <w:r w:rsidR="00CB7557">
        <w:rPr>
          <w:rFonts w:ascii="Roboto" w:hAnsi="Roboto"/>
          <w:b/>
          <w:bCs/>
          <w:sz w:val="22"/>
          <w:szCs w:val="22"/>
        </w:rPr>
        <w:t>:</w:t>
      </w:r>
      <w:r w:rsidRPr="00CB7557">
        <w:rPr>
          <w:rFonts w:ascii="Roboto" w:hAnsi="Roboto"/>
          <w:b/>
          <w:bCs/>
          <w:sz w:val="22"/>
          <w:szCs w:val="22"/>
        </w:rPr>
        <w:t xml:space="preserve"> </w:t>
      </w:r>
      <w:sdt>
        <w:sdtPr>
          <w:rPr>
            <w:rFonts w:ascii="Roboto" w:hAnsi="Roboto"/>
            <w:b/>
            <w:bCs/>
            <w:sz w:val="22"/>
            <w:szCs w:val="22"/>
          </w:rPr>
          <w:id w:val="1205144725"/>
          <w:placeholder>
            <w:docPart w:val="DefaultPlaceholder_-1854013440"/>
          </w:placeholder>
          <w:showingPlcHdr/>
        </w:sdtPr>
        <w:sdtEndPr/>
        <w:sdtContent>
          <w:r w:rsidR="00CB7557" w:rsidRPr="004F6635">
            <w:rPr>
              <w:rStyle w:val="PlaceholderText"/>
            </w:rPr>
            <w:t>Click or tap here to enter text.</w:t>
          </w:r>
        </w:sdtContent>
      </w:sdt>
    </w:p>
    <w:p w14:paraId="30A29C0D" w14:textId="1F53F4E3" w:rsidR="00D46EA8" w:rsidRPr="00CB7557" w:rsidRDefault="00D46EA8" w:rsidP="00774D49">
      <w:pPr>
        <w:spacing w:after="0"/>
        <w:rPr>
          <w:rFonts w:ascii="Roboto" w:hAnsi="Roboto"/>
          <w:b/>
          <w:bCs/>
          <w:sz w:val="22"/>
          <w:szCs w:val="22"/>
        </w:rPr>
      </w:pPr>
      <w:r w:rsidRPr="00CB7557">
        <w:rPr>
          <w:rFonts w:ascii="Roboto" w:hAnsi="Roboto"/>
          <w:b/>
          <w:bCs/>
          <w:sz w:val="22"/>
          <w:szCs w:val="22"/>
        </w:rPr>
        <w:t>Percentage of Ownership</w:t>
      </w:r>
      <w:r w:rsidR="002319B0" w:rsidRPr="00CB7557">
        <w:rPr>
          <w:rFonts w:ascii="Roboto" w:hAnsi="Roboto"/>
          <w:b/>
          <w:bCs/>
          <w:sz w:val="22"/>
          <w:szCs w:val="22"/>
        </w:rPr>
        <w:t>:</w:t>
      </w:r>
      <w:sdt>
        <w:sdtPr>
          <w:rPr>
            <w:rFonts w:ascii="Roboto" w:hAnsi="Roboto"/>
            <w:b/>
            <w:bCs/>
            <w:sz w:val="22"/>
            <w:szCs w:val="22"/>
          </w:rPr>
          <w:id w:val="1998995300"/>
          <w:placeholder>
            <w:docPart w:val="DefaultPlaceholder_-1854013440"/>
          </w:placeholder>
          <w:showingPlcHdr/>
        </w:sdtPr>
        <w:sdtEndPr/>
        <w:sdtContent>
          <w:r w:rsidR="00CB7557" w:rsidRPr="004F6635">
            <w:rPr>
              <w:rStyle w:val="PlaceholderText"/>
            </w:rPr>
            <w:t>Click or tap here to enter text.</w:t>
          </w:r>
        </w:sdtContent>
      </w:sdt>
    </w:p>
    <w:p w14:paraId="5835481D" w14:textId="77777777" w:rsidR="003128F6" w:rsidRPr="002319B0" w:rsidRDefault="003128F6" w:rsidP="003128F6">
      <w:pPr>
        <w:pStyle w:val="ListParagraph"/>
        <w:spacing w:after="0"/>
        <w:rPr>
          <w:rFonts w:ascii="Roboto" w:hAnsi="Roboto" w:cs="Times New Roman"/>
          <w:sz w:val="22"/>
          <w:szCs w:val="22"/>
        </w:rPr>
      </w:pPr>
    </w:p>
    <w:p w14:paraId="778E1883" w14:textId="22756BA7" w:rsidR="002319B0" w:rsidRPr="003C1F4F" w:rsidRDefault="002319B0" w:rsidP="00C35AD1">
      <w:pPr>
        <w:pStyle w:val="Heading1"/>
        <w:spacing w:before="0" w:after="0"/>
        <w:rPr>
          <w:rFonts w:ascii="Montserrat" w:hAnsi="Montserrat" w:cs="Times New Roman"/>
          <w:sz w:val="32"/>
          <w:szCs w:val="32"/>
          <w:u w:val="single"/>
        </w:rPr>
      </w:pPr>
      <w:r w:rsidRPr="003C1F4F">
        <w:rPr>
          <w:rFonts w:ascii="Montserrat" w:hAnsi="Montserrat" w:cs="Times New Roman"/>
          <w:sz w:val="28"/>
          <w:szCs w:val="28"/>
          <w:u w:val="single"/>
        </w:rPr>
        <w:t>Instructions</w:t>
      </w:r>
      <w:r w:rsidRPr="003C1F4F">
        <w:rPr>
          <w:rFonts w:ascii="Montserrat" w:hAnsi="Montserrat" w:cs="Times New Roman"/>
          <w:sz w:val="32"/>
          <w:szCs w:val="32"/>
          <w:u w:val="single"/>
        </w:rPr>
        <w:t xml:space="preserve"> </w:t>
      </w:r>
    </w:p>
    <w:p w14:paraId="7D09A62B" w14:textId="77777777" w:rsidR="003C1F4F" w:rsidRPr="003C1F4F" w:rsidRDefault="003C1F4F" w:rsidP="003C1F4F">
      <w:pPr>
        <w:spacing w:after="0"/>
        <w:rPr>
          <w:sz w:val="16"/>
          <w:szCs w:val="16"/>
        </w:rPr>
      </w:pPr>
    </w:p>
    <w:p w14:paraId="1F1C3789" w14:textId="77777777" w:rsidR="005041BA" w:rsidRDefault="002319B0" w:rsidP="005041BA">
      <w:pPr>
        <w:spacing w:after="0"/>
        <w:rPr>
          <w:rFonts w:ascii="Roboto" w:hAnsi="Roboto" w:cs="Times New Roman"/>
          <w:b/>
          <w:bCs/>
          <w:sz w:val="22"/>
          <w:szCs w:val="22"/>
        </w:rPr>
      </w:pPr>
      <w:r w:rsidRPr="002319B0">
        <w:rPr>
          <w:rFonts w:ascii="Roboto" w:hAnsi="Roboto" w:cs="Times New Roman"/>
          <w:b/>
          <w:bCs/>
          <w:sz w:val="22"/>
          <w:szCs w:val="22"/>
        </w:rPr>
        <w:t>The personal narrative must:</w:t>
      </w:r>
    </w:p>
    <w:p w14:paraId="7B0F5FAE" w14:textId="2DCA24CA" w:rsidR="002319B0" w:rsidRPr="002319B0" w:rsidRDefault="002319B0" w:rsidP="005041BA">
      <w:pPr>
        <w:rPr>
          <w:rFonts w:ascii="Roboto" w:hAnsi="Roboto" w:cs="Times New Roman"/>
          <w:sz w:val="22"/>
          <w:szCs w:val="22"/>
        </w:rPr>
      </w:pPr>
      <w:r w:rsidRPr="002319B0">
        <w:rPr>
          <w:rFonts w:ascii="Roboto" w:hAnsi="Roboto" w:cs="Times New Roman"/>
          <w:sz w:val="22"/>
          <w:szCs w:val="22"/>
        </w:rPr>
        <w:t xml:space="preserve">Demonstrate that the owner is socially and economically disadvantaged based on </w:t>
      </w:r>
      <w:r w:rsidR="00A84EA4">
        <w:rPr>
          <w:rFonts w:ascii="Roboto" w:hAnsi="Roboto" w:cs="Times New Roman"/>
          <w:sz w:val="22"/>
          <w:szCs w:val="22"/>
        </w:rPr>
        <w:t xml:space="preserve">the owner’s </w:t>
      </w:r>
      <w:r w:rsidRPr="002319B0">
        <w:rPr>
          <w:rFonts w:ascii="Roboto" w:hAnsi="Roboto" w:cs="Times New Roman"/>
          <w:sz w:val="22"/>
          <w:szCs w:val="22"/>
        </w:rPr>
        <w:t xml:space="preserve">experiences and circumstances that occurred within American society, </w:t>
      </w:r>
      <w:r w:rsidR="0037168A">
        <w:rPr>
          <w:rFonts w:ascii="Roboto" w:hAnsi="Roboto" w:cs="Times New Roman"/>
          <w:sz w:val="22"/>
          <w:szCs w:val="22"/>
        </w:rPr>
        <w:t xml:space="preserve">and </w:t>
      </w:r>
      <w:r w:rsidRPr="002319B0">
        <w:rPr>
          <w:rFonts w:ascii="Roboto" w:hAnsi="Roboto" w:cs="Times New Roman"/>
          <w:sz w:val="22"/>
          <w:szCs w:val="22"/>
        </w:rPr>
        <w:t>without</w:t>
      </w:r>
      <w:r w:rsidR="00C40AD8">
        <w:rPr>
          <w:rFonts w:ascii="Roboto" w:hAnsi="Roboto" w:cs="Times New Roman"/>
          <w:sz w:val="22"/>
          <w:szCs w:val="22"/>
        </w:rPr>
        <w:t xml:space="preserve"> </w:t>
      </w:r>
      <w:r w:rsidR="00C40AD8" w:rsidRPr="00C40AD8">
        <w:rPr>
          <w:rFonts w:ascii="Roboto" w:hAnsi="Roboto" w:cs="Times New Roman"/>
          <w:sz w:val="22"/>
          <w:szCs w:val="22"/>
        </w:rPr>
        <w:t>any presumptions based on race or sex.</w:t>
      </w:r>
    </w:p>
    <w:p w14:paraId="4DF71E91" w14:textId="6867EC4E" w:rsidR="00C40AD8" w:rsidRPr="00827AC8" w:rsidRDefault="002319B0" w:rsidP="00C40AD8">
      <w:pPr>
        <w:pStyle w:val="ListParagraph"/>
        <w:numPr>
          <w:ilvl w:val="0"/>
          <w:numId w:val="10"/>
        </w:numPr>
        <w:rPr>
          <w:rFonts w:ascii="Roboto" w:hAnsi="Roboto" w:cs="Times New Roman"/>
          <w:sz w:val="22"/>
          <w:szCs w:val="22"/>
        </w:rPr>
      </w:pPr>
      <w:r w:rsidRPr="002319B0">
        <w:rPr>
          <w:rFonts w:ascii="Roboto" w:hAnsi="Roboto" w:cs="Times New Roman"/>
          <w:sz w:val="22"/>
          <w:szCs w:val="22"/>
        </w:rPr>
        <w:t xml:space="preserve">Establish the existence of disadvantage by a preponderance of the evidence based on individualized proof regarding specific instances of economic hardship, </w:t>
      </w:r>
      <w:r w:rsidR="00FE4BFE">
        <w:rPr>
          <w:rFonts w:ascii="Roboto" w:hAnsi="Roboto" w:cs="Times New Roman"/>
          <w:sz w:val="22"/>
          <w:szCs w:val="22"/>
        </w:rPr>
        <w:t>social</w:t>
      </w:r>
      <w:r w:rsidRPr="002319B0">
        <w:rPr>
          <w:rFonts w:ascii="Roboto" w:hAnsi="Roboto" w:cs="Times New Roman"/>
          <w:sz w:val="22"/>
          <w:szCs w:val="22"/>
        </w:rPr>
        <w:t xml:space="preserve"> barriers, and denied opportunities that impeded the owner’s progress or success in education, employment, or business, including obtaining financing on terms available to </w:t>
      </w:r>
      <w:r w:rsidR="00C40AD8" w:rsidRPr="00827AC8">
        <w:rPr>
          <w:rFonts w:ascii="Roboto" w:hAnsi="Roboto" w:cs="Times New Roman"/>
          <w:sz w:val="22"/>
          <w:szCs w:val="22"/>
        </w:rPr>
        <w:t>non-disadvantaged individuals with comparable qualifications</w:t>
      </w:r>
      <w:r w:rsidR="00C40AD8">
        <w:rPr>
          <w:rFonts w:ascii="Roboto" w:hAnsi="Roboto" w:cs="Times New Roman"/>
          <w:b/>
          <w:bCs/>
          <w:sz w:val="22"/>
          <w:szCs w:val="22"/>
        </w:rPr>
        <w:t>.</w:t>
      </w:r>
      <w:r w:rsidR="00C40AD8" w:rsidRPr="00827AC8">
        <w:rPr>
          <w:rFonts w:ascii="Roboto" w:hAnsi="Roboto" w:cs="Times New Roman"/>
          <w:b/>
          <w:bCs/>
          <w:sz w:val="22"/>
          <w:szCs w:val="22"/>
        </w:rPr>
        <w:t xml:space="preserve"> </w:t>
      </w:r>
    </w:p>
    <w:p w14:paraId="1F1009C7" w14:textId="510E192F" w:rsidR="002319B0" w:rsidRPr="002319B0" w:rsidRDefault="002319B0" w:rsidP="002319B0">
      <w:pPr>
        <w:pStyle w:val="ListParagraph"/>
        <w:numPr>
          <w:ilvl w:val="0"/>
          <w:numId w:val="10"/>
        </w:numPr>
        <w:rPr>
          <w:rFonts w:ascii="Roboto" w:hAnsi="Roboto" w:cs="Times New Roman"/>
          <w:sz w:val="22"/>
          <w:szCs w:val="22"/>
        </w:rPr>
      </w:pPr>
      <w:r w:rsidRPr="002319B0">
        <w:rPr>
          <w:rFonts w:ascii="Roboto" w:hAnsi="Roboto" w:cs="Times New Roman"/>
          <w:sz w:val="22"/>
          <w:szCs w:val="22"/>
        </w:rPr>
        <w:t>State how and to what extent the impediments caused the owner economic harm, including a full description of type and magnitude, and establish the owner is</w:t>
      </w:r>
      <w:r w:rsidR="00062432">
        <w:rPr>
          <w:rFonts w:ascii="Roboto" w:hAnsi="Roboto" w:cs="Times New Roman"/>
          <w:sz w:val="22"/>
          <w:szCs w:val="22"/>
        </w:rPr>
        <w:t xml:space="preserve"> </w:t>
      </w:r>
      <w:r w:rsidRPr="002319B0">
        <w:rPr>
          <w:rFonts w:ascii="Roboto" w:hAnsi="Roboto" w:cs="Times New Roman"/>
          <w:sz w:val="22"/>
          <w:szCs w:val="22"/>
        </w:rPr>
        <w:t xml:space="preserve">economically disadvantaged in fact relative to </w:t>
      </w:r>
      <w:r w:rsidR="00B14028" w:rsidRPr="007B553E">
        <w:rPr>
          <w:rFonts w:ascii="Roboto" w:hAnsi="Roboto" w:cs="Times New Roman"/>
          <w:sz w:val="22"/>
          <w:szCs w:val="22"/>
        </w:rPr>
        <w:t>non-disadvantaged individuals with comparable qualifications</w:t>
      </w:r>
      <w:r w:rsidRPr="002319B0">
        <w:rPr>
          <w:rFonts w:ascii="Roboto" w:hAnsi="Roboto" w:cs="Times New Roman"/>
          <w:sz w:val="22"/>
          <w:szCs w:val="22"/>
        </w:rPr>
        <w:t>.</w:t>
      </w:r>
    </w:p>
    <w:p w14:paraId="4553CAFE" w14:textId="6C4AD175" w:rsidR="002319B0" w:rsidRDefault="002319B0" w:rsidP="004D4907">
      <w:pPr>
        <w:pStyle w:val="ListParagraph"/>
        <w:numPr>
          <w:ilvl w:val="0"/>
          <w:numId w:val="10"/>
        </w:numPr>
        <w:spacing w:after="0"/>
        <w:rPr>
          <w:rFonts w:ascii="Roboto" w:hAnsi="Roboto" w:cs="Times New Roman"/>
          <w:sz w:val="22"/>
          <w:szCs w:val="22"/>
        </w:rPr>
      </w:pPr>
      <w:r w:rsidRPr="002319B0">
        <w:rPr>
          <w:rFonts w:ascii="Roboto" w:hAnsi="Roboto" w:cs="Times New Roman"/>
          <w:sz w:val="22"/>
          <w:szCs w:val="22"/>
        </w:rPr>
        <w:t>All SEDOs must submit their own personal narrative.</w:t>
      </w:r>
    </w:p>
    <w:p w14:paraId="36BF81E6" w14:textId="77777777" w:rsidR="004D4907" w:rsidRDefault="004D4907" w:rsidP="004D4907">
      <w:pPr>
        <w:pStyle w:val="ListParagraph"/>
        <w:spacing w:after="0"/>
        <w:rPr>
          <w:rFonts w:ascii="Roboto" w:hAnsi="Roboto" w:cs="Times New Roman"/>
          <w:sz w:val="22"/>
          <w:szCs w:val="22"/>
        </w:rPr>
      </w:pPr>
    </w:p>
    <w:p w14:paraId="4F1CDF4F" w14:textId="77777777" w:rsidR="002319B0" w:rsidRPr="003C64BC" w:rsidRDefault="002319B0" w:rsidP="004D4907">
      <w:pPr>
        <w:pStyle w:val="Heading2"/>
        <w:spacing w:before="0" w:after="0"/>
        <w:rPr>
          <w:rFonts w:ascii="Montserrat" w:hAnsi="Montserrat" w:cs="Times New Roman"/>
          <w:sz w:val="28"/>
          <w:szCs w:val="28"/>
          <w:u w:val="single"/>
        </w:rPr>
      </w:pPr>
      <w:r w:rsidRPr="003C64BC">
        <w:rPr>
          <w:rFonts w:ascii="Montserrat" w:hAnsi="Montserrat" w:cs="Times New Roman"/>
          <w:sz w:val="28"/>
          <w:szCs w:val="28"/>
          <w:u w:val="single"/>
        </w:rPr>
        <w:t>Social and Economic Disadvantage</w:t>
      </w:r>
    </w:p>
    <w:p w14:paraId="36F24F52" w14:textId="77777777" w:rsidR="003C1F4F" w:rsidRPr="003C1F4F" w:rsidRDefault="003C1F4F" w:rsidP="003C1F4F">
      <w:pPr>
        <w:spacing w:after="0"/>
        <w:rPr>
          <w:sz w:val="16"/>
          <w:szCs w:val="16"/>
        </w:rPr>
      </w:pPr>
    </w:p>
    <w:p w14:paraId="21AFCB25" w14:textId="77777777" w:rsidR="002319B0" w:rsidRPr="002319B0" w:rsidRDefault="002319B0" w:rsidP="005041BA">
      <w:pPr>
        <w:spacing w:after="0"/>
        <w:rPr>
          <w:rFonts w:ascii="Roboto" w:hAnsi="Roboto" w:cs="Times New Roman"/>
          <w:b/>
          <w:bCs/>
          <w:sz w:val="22"/>
          <w:szCs w:val="22"/>
        </w:rPr>
      </w:pPr>
      <w:r w:rsidRPr="002319B0">
        <w:rPr>
          <w:rFonts w:ascii="Roboto" w:hAnsi="Roboto" w:cs="Times New Roman"/>
          <w:b/>
          <w:bCs/>
          <w:sz w:val="22"/>
          <w:szCs w:val="22"/>
        </w:rPr>
        <w:t>Definition</w:t>
      </w:r>
    </w:p>
    <w:p w14:paraId="7010FE10" w14:textId="55ABCA67" w:rsidR="002319B0" w:rsidRDefault="002319B0" w:rsidP="002319B0">
      <w:pPr>
        <w:rPr>
          <w:rFonts w:ascii="Roboto" w:hAnsi="Roboto" w:cs="Times New Roman"/>
          <w:sz w:val="22"/>
          <w:szCs w:val="22"/>
        </w:rPr>
      </w:pPr>
      <w:r w:rsidRPr="002319B0">
        <w:rPr>
          <w:rFonts w:ascii="Roboto" w:hAnsi="Roboto" w:cs="Times New Roman"/>
          <w:sz w:val="22"/>
          <w:szCs w:val="22"/>
        </w:rPr>
        <w:t>As defined in 49 CFR § 26.5, socially and economically disadvantaged individual means any individual who is a citizen (or lawfully admitted permanent resident) of the United States and who a Unified Certification Program (UCP) finds to be socially and economically disadvantaged on a case-by-case basis. A determination that an individual is socially and economically disadvantaged must not be based in whole or in part</w:t>
      </w:r>
      <w:r w:rsidR="002C09D2">
        <w:rPr>
          <w:rFonts w:ascii="Roboto" w:hAnsi="Roboto" w:cs="Times New Roman"/>
          <w:sz w:val="22"/>
          <w:szCs w:val="22"/>
        </w:rPr>
        <w:t xml:space="preserve"> on </w:t>
      </w:r>
      <w:r w:rsidR="002C09D2" w:rsidRPr="002C09D2">
        <w:rPr>
          <w:rFonts w:ascii="Roboto" w:hAnsi="Roboto" w:cs="Times New Roman"/>
          <w:sz w:val="22"/>
          <w:szCs w:val="22"/>
        </w:rPr>
        <w:t xml:space="preserve">a presumption based on race or </w:t>
      </w:r>
      <w:proofErr w:type="gramStart"/>
      <w:r w:rsidR="002C09D2" w:rsidRPr="002C09D2">
        <w:rPr>
          <w:rFonts w:ascii="Roboto" w:hAnsi="Roboto" w:cs="Times New Roman"/>
          <w:sz w:val="22"/>
          <w:szCs w:val="22"/>
        </w:rPr>
        <w:t>sex</w:t>
      </w:r>
      <w:r w:rsidR="002C09D2" w:rsidRPr="002C09D2" w:rsidDel="002C09D2">
        <w:rPr>
          <w:rFonts w:ascii="Roboto" w:hAnsi="Roboto" w:cs="Times New Roman"/>
          <w:sz w:val="22"/>
          <w:szCs w:val="22"/>
        </w:rPr>
        <w:t xml:space="preserve"> </w:t>
      </w:r>
      <w:r w:rsidRPr="002319B0">
        <w:rPr>
          <w:rFonts w:ascii="Roboto" w:hAnsi="Roboto" w:cs="Times New Roman"/>
          <w:sz w:val="22"/>
          <w:szCs w:val="22"/>
        </w:rPr>
        <w:t>.</w:t>
      </w:r>
      <w:proofErr w:type="gramEnd"/>
      <w:r w:rsidRPr="002319B0">
        <w:rPr>
          <w:rFonts w:ascii="Roboto" w:hAnsi="Roboto" w:cs="Times New Roman"/>
          <w:sz w:val="22"/>
          <w:szCs w:val="22"/>
        </w:rPr>
        <w:t xml:space="preserve"> For that reason, all applicants shall qualify as socially and economically disadvantaged if they can meet the relevant criteria as described in </w:t>
      </w:r>
      <w:r w:rsidR="00247C6A" w:rsidRPr="002319B0">
        <w:rPr>
          <w:rFonts w:ascii="Roboto" w:hAnsi="Roboto" w:cs="Times New Roman"/>
          <w:sz w:val="22"/>
          <w:szCs w:val="22"/>
        </w:rPr>
        <w:t xml:space="preserve">49 CFR </w:t>
      </w:r>
      <w:r w:rsidRPr="002319B0">
        <w:rPr>
          <w:rFonts w:ascii="Roboto" w:hAnsi="Roboto" w:cs="Times New Roman"/>
          <w:sz w:val="22"/>
          <w:szCs w:val="22"/>
        </w:rPr>
        <w:t xml:space="preserve">§ 26.67. </w:t>
      </w:r>
    </w:p>
    <w:p w14:paraId="56EFB1C9" w14:textId="77777777" w:rsidR="002319B0" w:rsidRPr="002319B0" w:rsidRDefault="002319B0" w:rsidP="005041BA">
      <w:pPr>
        <w:spacing w:after="0"/>
        <w:rPr>
          <w:rFonts w:ascii="Roboto" w:hAnsi="Roboto" w:cs="Times New Roman"/>
          <w:b/>
          <w:bCs/>
          <w:sz w:val="22"/>
          <w:szCs w:val="22"/>
        </w:rPr>
      </w:pPr>
      <w:r w:rsidRPr="002319B0">
        <w:rPr>
          <w:rFonts w:ascii="Roboto" w:hAnsi="Roboto" w:cs="Times New Roman"/>
          <w:b/>
          <w:bCs/>
          <w:sz w:val="22"/>
          <w:szCs w:val="22"/>
        </w:rPr>
        <w:lastRenderedPageBreak/>
        <w:t>Criteria</w:t>
      </w:r>
    </w:p>
    <w:p w14:paraId="44843D2B" w14:textId="28209D07" w:rsidR="002319B0" w:rsidRDefault="002319B0" w:rsidP="002319B0">
      <w:pPr>
        <w:rPr>
          <w:rFonts w:ascii="Roboto" w:hAnsi="Roboto" w:cs="Times New Roman"/>
          <w:sz w:val="22"/>
          <w:szCs w:val="22"/>
        </w:rPr>
      </w:pPr>
      <w:r w:rsidRPr="002319B0">
        <w:rPr>
          <w:rFonts w:ascii="Roboto" w:hAnsi="Roboto" w:cs="Times New Roman"/>
          <w:sz w:val="22"/>
          <w:szCs w:val="22"/>
        </w:rPr>
        <w:t>As required by 49 CFR § 26.67, all applicants must demonstrate social and economic disadvantage (SED) affirmatively based on their own experiences and circumstances within American society, and without</w:t>
      </w:r>
      <w:r w:rsidR="00B5455B">
        <w:rPr>
          <w:rFonts w:ascii="Roboto" w:hAnsi="Roboto" w:cs="Times New Roman"/>
          <w:sz w:val="22"/>
          <w:szCs w:val="22"/>
        </w:rPr>
        <w:t xml:space="preserve"> </w:t>
      </w:r>
      <w:r w:rsidR="00B5455B" w:rsidRPr="00B5455B">
        <w:rPr>
          <w:rFonts w:ascii="Roboto" w:hAnsi="Roboto" w:cs="Times New Roman"/>
          <w:sz w:val="22"/>
          <w:szCs w:val="22"/>
        </w:rPr>
        <w:t>any presumptions based on race or sex.</w:t>
      </w:r>
      <w:r w:rsidR="00B5455B" w:rsidRPr="00B5455B" w:rsidDel="00B5455B">
        <w:rPr>
          <w:rFonts w:ascii="Roboto" w:hAnsi="Roboto" w:cs="Times New Roman"/>
          <w:sz w:val="22"/>
          <w:szCs w:val="22"/>
        </w:rPr>
        <w:t xml:space="preserve"> </w:t>
      </w:r>
      <w:r w:rsidRPr="002319B0">
        <w:rPr>
          <w:rFonts w:ascii="Roboto" w:hAnsi="Roboto" w:cs="Times New Roman"/>
          <w:sz w:val="22"/>
          <w:szCs w:val="22"/>
        </w:rPr>
        <w:t>To satisfy the SED requirement and ensure all determinations of disadvantage are not based in whole or in part</w:t>
      </w:r>
      <w:r w:rsidR="00B5455B">
        <w:rPr>
          <w:rFonts w:ascii="Roboto" w:hAnsi="Roboto" w:cs="Times New Roman"/>
          <w:sz w:val="22"/>
          <w:szCs w:val="22"/>
        </w:rPr>
        <w:t xml:space="preserve"> </w:t>
      </w:r>
      <w:r w:rsidR="00B5455B" w:rsidRPr="00B5455B">
        <w:rPr>
          <w:rFonts w:ascii="Roboto" w:hAnsi="Roboto" w:cs="Times New Roman"/>
          <w:sz w:val="22"/>
          <w:szCs w:val="22"/>
        </w:rPr>
        <w:t>on a presumption of disadvantage based on race or sex</w:t>
      </w:r>
      <w:r w:rsidRPr="002319B0">
        <w:rPr>
          <w:rFonts w:ascii="Roboto" w:hAnsi="Roboto" w:cs="Times New Roman"/>
          <w:sz w:val="22"/>
          <w:szCs w:val="22"/>
        </w:rPr>
        <w:t xml:space="preserve">, an owner must provide the UCP a </w:t>
      </w:r>
      <w:r w:rsidR="00A84EA4">
        <w:rPr>
          <w:rFonts w:ascii="Roboto" w:hAnsi="Roboto" w:cs="Times New Roman"/>
          <w:sz w:val="22"/>
          <w:szCs w:val="22"/>
        </w:rPr>
        <w:t>PN</w:t>
      </w:r>
      <w:r w:rsidRPr="002319B0">
        <w:rPr>
          <w:rFonts w:ascii="Roboto" w:hAnsi="Roboto" w:cs="Times New Roman"/>
          <w:sz w:val="22"/>
          <w:szCs w:val="22"/>
        </w:rPr>
        <w:t xml:space="preserve"> that establishes the existence of disadvantage by a preponderance of the evidence based on individualized proof regarding specific instances of economic hardship, </w:t>
      </w:r>
      <w:r w:rsidR="003E5640">
        <w:rPr>
          <w:rFonts w:ascii="Roboto" w:hAnsi="Roboto" w:cs="Times New Roman"/>
          <w:sz w:val="22"/>
          <w:szCs w:val="22"/>
        </w:rPr>
        <w:t>social</w:t>
      </w:r>
      <w:r w:rsidR="003E5640" w:rsidRPr="002319B0">
        <w:rPr>
          <w:rFonts w:ascii="Roboto" w:hAnsi="Roboto" w:cs="Times New Roman"/>
          <w:sz w:val="22"/>
          <w:szCs w:val="22"/>
        </w:rPr>
        <w:t xml:space="preserve"> </w:t>
      </w:r>
      <w:r w:rsidRPr="002319B0">
        <w:rPr>
          <w:rFonts w:ascii="Roboto" w:hAnsi="Roboto" w:cs="Times New Roman"/>
          <w:sz w:val="22"/>
          <w:szCs w:val="22"/>
        </w:rPr>
        <w:t xml:space="preserve">barriers, </w:t>
      </w:r>
      <w:r w:rsidR="003E5640">
        <w:rPr>
          <w:rFonts w:ascii="Roboto" w:hAnsi="Roboto" w:cs="Times New Roman"/>
          <w:sz w:val="22"/>
          <w:szCs w:val="22"/>
        </w:rPr>
        <w:t>or</w:t>
      </w:r>
      <w:r w:rsidR="003E5640" w:rsidRPr="002319B0">
        <w:rPr>
          <w:rFonts w:ascii="Roboto" w:hAnsi="Roboto" w:cs="Times New Roman"/>
          <w:sz w:val="22"/>
          <w:szCs w:val="22"/>
        </w:rPr>
        <w:t xml:space="preserve"> </w:t>
      </w:r>
      <w:r w:rsidRPr="002319B0">
        <w:rPr>
          <w:rFonts w:ascii="Roboto" w:hAnsi="Roboto" w:cs="Times New Roman"/>
          <w:sz w:val="22"/>
          <w:szCs w:val="22"/>
        </w:rPr>
        <w:t xml:space="preserve">denied opportunities that impeded the owner’s progress or success in education, employment, or business, including obtaining financing on terms available </w:t>
      </w:r>
      <w:r w:rsidR="003E5640" w:rsidRPr="003E5640">
        <w:rPr>
          <w:rFonts w:ascii="Roboto" w:hAnsi="Roboto" w:cs="Times New Roman"/>
          <w:sz w:val="22"/>
          <w:szCs w:val="22"/>
        </w:rPr>
        <w:t>to non-disadvantaged individuals with comparable qualifications.</w:t>
      </w:r>
    </w:p>
    <w:p w14:paraId="7ED180E1" w14:textId="77777777" w:rsidR="00415731" w:rsidRPr="00415731" w:rsidRDefault="00415731" w:rsidP="00415731">
      <w:pPr>
        <w:pStyle w:val="ListParagraph"/>
        <w:numPr>
          <w:ilvl w:val="0"/>
          <w:numId w:val="10"/>
        </w:numPr>
        <w:rPr>
          <w:rFonts w:ascii="Roboto" w:hAnsi="Roboto" w:cs="Times New Roman"/>
          <w:sz w:val="22"/>
          <w:szCs w:val="22"/>
        </w:rPr>
      </w:pPr>
      <w:r w:rsidRPr="00415731">
        <w:rPr>
          <w:rFonts w:ascii="Roboto" w:hAnsi="Roboto" w:cs="Times New Roman"/>
          <w:sz w:val="22"/>
          <w:szCs w:val="22"/>
        </w:rPr>
        <w:t>An individual should typically provide descriptions of at least two incidents to establish social and economic disadvantage. One incident may be enough to establish social disadvantage if it is pervasive or recurring.</w:t>
      </w:r>
    </w:p>
    <w:p w14:paraId="464A3ED5" w14:textId="77777777" w:rsidR="00415731" w:rsidRDefault="00415731" w:rsidP="004D4907">
      <w:pPr>
        <w:pStyle w:val="ListParagraph"/>
        <w:numPr>
          <w:ilvl w:val="0"/>
          <w:numId w:val="10"/>
        </w:numPr>
        <w:spacing w:after="0"/>
        <w:rPr>
          <w:rFonts w:ascii="Roboto" w:hAnsi="Roboto" w:cs="Times New Roman"/>
          <w:sz w:val="22"/>
          <w:szCs w:val="22"/>
        </w:rPr>
      </w:pPr>
      <w:r w:rsidRPr="00415731">
        <w:rPr>
          <w:rFonts w:ascii="Roboto" w:hAnsi="Roboto" w:cs="Times New Roman"/>
          <w:sz w:val="22"/>
          <w:szCs w:val="22"/>
        </w:rPr>
        <w:t>Experience(s) should be related to education, employment, and business history (including current or previously owned companies).</w:t>
      </w:r>
    </w:p>
    <w:p w14:paraId="1A7054A5" w14:textId="77777777" w:rsidR="004D4907" w:rsidRDefault="004D4907" w:rsidP="004D4907">
      <w:pPr>
        <w:pStyle w:val="ListParagraph"/>
        <w:spacing w:after="0"/>
        <w:rPr>
          <w:rFonts w:ascii="Roboto" w:hAnsi="Roboto" w:cs="Times New Roman"/>
          <w:sz w:val="22"/>
          <w:szCs w:val="22"/>
        </w:rPr>
      </w:pPr>
    </w:p>
    <w:p w14:paraId="40B01947" w14:textId="5F7B9CB8" w:rsidR="002319B0" w:rsidRDefault="00230226" w:rsidP="004D4907">
      <w:pPr>
        <w:pStyle w:val="Heading2"/>
        <w:spacing w:before="0" w:after="0"/>
        <w:rPr>
          <w:rFonts w:ascii="Montserrat" w:hAnsi="Montserrat" w:cs="Times New Roman"/>
          <w:sz w:val="28"/>
          <w:szCs w:val="28"/>
          <w:u w:val="single"/>
        </w:rPr>
      </w:pPr>
      <w:r w:rsidRPr="003C1F4F">
        <w:rPr>
          <w:rFonts w:ascii="Montserrat" w:hAnsi="Montserrat" w:cs="Times New Roman"/>
          <w:sz w:val="28"/>
          <w:szCs w:val="28"/>
          <w:u w:val="single"/>
        </w:rPr>
        <w:t>Description of Incident</w:t>
      </w:r>
      <w:r w:rsidR="003C64BC">
        <w:rPr>
          <w:rFonts w:ascii="Montserrat" w:hAnsi="Montserrat" w:cs="Times New Roman"/>
          <w:sz w:val="28"/>
          <w:szCs w:val="28"/>
          <w:u w:val="single"/>
        </w:rPr>
        <w:t>(</w:t>
      </w:r>
      <w:r w:rsidRPr="003C1F4F">
        <w:rPr>
          <w:rFonts w:ascii="Montserrat" w:hAnsi="Montserrat" w:cs="Times New Roman"/>
          <w:sz w:val="28"/>
          <w:szCs w:val="28"/>
          <w:u w:val="single"/>
        </w:rPr>
        <w:t>s</w:t>
      </w:r>
      <w:r w:rsidR="003C64BC">
        <w:rPr>
          <w:rFonts w:ascii="Montserrat" w:hAnsi="Montserrat" w:cs="Times New Roman"/>
          <w:sz w:val="28"/>
          <w:szCs w:val="28"/>
          <w:u w:val="single"/>
        </w:rPr>
        <w:t>)</w:t>
      </w:r>
    </w:p>
    <w:p w14:paraId="3715422C" w14:textId="77777777" w:rsidR="003C1F4F" w:rsidRPr="003C1F4F" w:rsidRDefault="003C1F4F" w:rsidP="003C1F4F">
      <w:pPr>
        <w:spacing w:after="0"/>
        <w:rPr>
          <w:sz w:val="16"/>
          <w:szCs w:val="16"/>
        </w:rPr>
      </w:pPr>
    </w:p>
    <w:p w14:paraId="3EC69914" w14:textId="77777777" w:rsidR="002319B0" w:rsidRPr="002319B0" w:rsidRDefault="002319B0" w:rsidP="002319B0">
      <w:pPr>
        <w:spacing w:after="0"/>
        <w:rPr>
          <w:rFonts w:ascii="Roboto" w:hAnsi="Roboto" w:cs="Times New Roman"/>
          <w:b/>
          <w:bCs/>
          <w:sz w:val="22"/>
          <w:szCs w:val="22"/>
        </w:rPr>
      </w:pPr>
      <w:r w:rsidRPr="002319B0">
        <w:rPr>
          <w:rFonts w:ascii="Roboto" w:hAnsi="Roboto" w:cs="Times New Roman"/>
          <w:b/>
          <w:bCs/>
          <w:sz w:val="22"/>
          <w:szCs w:val="22"/>
        </w:rPr>
        <w:t xml:space="preserve">What happened (including each instance)? </w:t>
      </w:r>
    </w:p>
    <w:p w14:paraId="63EB5766" w14:textId="162D1DEF" w:rsidR="002319B0" w:rsidRDefault="002319B0" w:rsidP="002319B0">
      <w:pPr>
        <w:rPr>
          <w:rFonts w:ascii="Roboto" w:hAnsi="Roboto" w:cs="Times New Roman"/>
          <w:sz w:val="22"/>
          <w:szCs w:val="22"/>
        </w:rPr>
      </w:pPr>
      <w:r w:rsidRPr="002319B0">
        <w:rPr>
          <w:rFonts w:ascii="Roboto" w:hAnsi="Roboto" w:cs="Times New Roman"/>
          <w:sz w:val="22"/>
          <w:szCs w:val="22"/>
        </w:rPr>
        <w:t xml:space="preserve">Describe a situation that has caused you economic hardship, </w:t>
      </w:r>
      <w:r w:rsidR="00FE4BFE">
        <w:rPr>
          <w:rFonts w:ascii="Roboto" w:hAnsi="Roboto" w:cs="Times New Roman"/>
          <w:sz w:val="22"/>
          <w:szCs w:val="22"/>
        </w:rPr>
        <w:t>social</w:t>
      </w:r>
      <w:r w:rsidRPr="002319B0">
        <w:rPr>
          <w:rFonts w:ascii="Roboto" w:hAnsi="Roboto" w:cs="Times New Roman"/>
          <w:sz w:val="22"/>
          <w:szCs w:val="22"/>
        </w:rPr>
        <w:t xml:space="preserve"> barriers, and denied opportunities in your education, employment or business. Your answer must describe the action and the reasons why you believe you are</w:t>
      </w:r>
      <w:r w:rsidR="003E5640">
        <w:rPr>
          <w:rFonts w:ascii="Roboto" w:hAnsi="Roboto" w:cs="Times New Roman"/>
          <w:sz w:val="22"/>
          <w:szCs w:val="22"/>
        </w:rPr>
        <w:t xml:space="preserve"> socially and</w:t>
      </w:r>
      <w:r w:rsidRPr="002319B0">
        <w:rPr>
          <w:rFonts w:ascii="Roboto" w:hAnsi="Roboto" w:cs="Times New Roman"/>
          <w:sz w:val="22"/>
          <w:szCs w:val="22"/>
        </w:rPr>
        <w:t xml:space="preserve"> economically disadvantaged compared to </w:t>
      </w:r>
      <w:r w:rsidR="003E5640" w:rsidRPr="003E5640">
        <w:rPr>
          <w:rFonts w:ascii="Roboto" w:hAnsi="Roboto" w:cs="Times New Roman"/>
          <w:sz w:val="22"/>
          <w:szCs w:val="22"/>
        </w:rPr>
        <w:t>non-disadvantaged individuals with comparable qualifications</w:t>
      </w:r>
      <w:r w:rsidRPr="002319B0">
        <w:rPr>
          <w:rFonts w:ascii="Roboto" w:hAnsi="Roboto" w:cs="Times New Roman"/>
          <w:sz w:val="22"/>
          <w:szCs w:val="22"/>
        </w:rPr>
        <w:t xml:space="preserve">. Include a full description of the type and magnitude of the harm. </w:t>
      </w:r>
    </w:p>
    <w:sdt>
      <w:sdtPr>
        <w:rPr>
          <w:rFonts w:ascii="Roboto" w:hAnsi="Roboto" w:cs="Times New Roman"/>
          <w:sz w:val="22"/>
          <w:szCs w:val="22"/>
        </w:rPr>
        <w:id w:val="-414784471"/>
        <w:placeholder>
          <w:docPart w:val="DefaultPlaceholder_-1854013440"/>
        </w:placeholder>
        <w:showingPlcHdr/>
        <w:text/>
      </w:sdtPr>
      <w:sdtEndPr/>
      <w:sdtContent>
        <w:p w14:paraId="7318C84F" w14:textId="55E3208D" w:rsidR="00CB7557" w:rsidRDefault="00CB7557" w:rsidP="002319B0">
          <w:pPr>
            <w:rPr>
              <w:rFonts w:ascii="Roboto" w:hAnsi="Roboto" w:cs="Times New Roman"/>
              <w:sz w:val="22"/>
              <w:szCs w:val="22"/>
            </w:rPr>
          </w:pPr>
          <w:r w:rsidRPr="00B0421A">
            <w:rPr>
              <w:rStyle w:val="PlaceholderText"/>
            </w:rPr>
            <w:t>Click or tap here to enter text.</w:t>
          </w:r>
        </w:p>
      </w:sdtContent>
    </w:sdt>
    <w:p w14:paraId="3005127D" w14:textId="77777777" w:rsidR="002319B0" w:rsidRPr="002319B0" w:rsidRDefault="002319B0" w:rsidP="002319B0">
      <w:pPr>
        <w:spacing w:after="0"/>
        <w:rPr>
          <w:rFonts w:ascii="Roboto" w:hAnsi="Roboto" w:cs="Times New Roman"/>
          <w:sz w:val="22"/>
          <w:szCs w:val="22"/>
        </w:rPr>
      </w:pPr>
      <w:r w:rsidRPr="002319B0">
        <w:rPr>
          <w:rFonts w:ascii="Roboto" w:hAnsi="Roboto" w:cs="Times New Roman"/>
          <w:b/>
          <w:bCs/>
          <w:sz w:val="22"/>
          <w:szCs w:val="22"/>
        </w:rPr>
        <w:t>How did this situation affect your education, employment or business?</w:t>
      </w:r>
      <w:r w:rsidRPr="002319B0">
        <w:rPr>
          <w:rFonts w:ascii="Roboto" w:hAnsi="Roboto" w:cs="Times New Roman"/>
          <w:sz w:val="22"/>
          <w:szCs w:val="22"/>
        </w:rPr>
        <w:t xml:space="preserve"> </w:t>
      </w:r>
    </w:p>
    <w:p w14:paraId="4DA30852" w14:textId="234CACE3" w:rsidR="002319B0" w:rsidRDefault="002319B0" w:rsidP="002319B0">
      <w:pPr>
        <w:rPr>
          <w:rFonts w:ascii="Roboto" w:hAnsi="Roboto" w:cs="Times New Roman"/>
          <w:sz w:val="22"/>
          <w:szCs w:val="22"/>
        </w:rPr>
      </w:pPr>
      <w:r w:rsidRPr="002319B0">
        <w:rPr>
          <w:rFonts w:ascii="Roboto" w:hAnsi="Roboto" w:cs="Times New Roman"/>
          <w:sz w:val="22"/>
          <w:szCs w:val="22"/>
        </w:rPr>
        <w:t xml:space="preserve">Include the effect of the described incident (e.g., because X happened, it affected an opportunity for me to do Y because of [reason]). </w:t>
      </w:r>
      <w:r w:rsidR="00230226" w:rsidRPr="00230226">
        <w:rPr>
          <w:rFonts w:ascii="Roboto" w:hAnsi="Roboto" w:cs="Times New Roman"/>
          <w:sz w:val="22"/>
          <w:szCs w:val="22"/>
        </w:rPr>
        <w:t xml:space="preserve">These impacts should be tangible negative impacts. Offensive comments with no corresponding negative </w:t>
      </w:r>
      <w:r w:rsidR="007B154F">
        <w:rPr>
          <w:rFonts w:ascii="Roboto" w:hAnsi="Roboto" w:cs="Times New Roman"/>
          <w:sz w:val="22"/>
          <w:szCs w:val="22"/>
        </w:rPr>
        <w:t>effect</w:t>
      </w:r>
      <w:r w:rsidR="007B154F" w:rsidRPr="00230226">
        <w:rPr>
          <w:rFonts w:ascii="Roboto" w:hAnsi="Roboto" w:cs="Times New Roman"/>
          <w:sz w:val="22"/>
          <w:szCs w:val="22"/>
        </w:rPr>
        <w:t xml:space="preserve"> </w:t>
      </w:r>
      <w:r w:rsidR="00230226" w:rsidRPr="00230226">
        <w:rPr>
          <w:rFonts w:ascii="Roboto" w:hAnsi="Roboto" w:cs="Times New Roman"/>
          <w:sz w:val="22"/>
          <w:szCs w:val="22"/>
        </w:rPr>
        <w:t xml:space="preserve">will be </w:t>
      </w:r>
      <w:r w:rsidR="007B154F">
        <w:rPr>
          <w:rFonts w:ascii="Roboto" w:hAnsi="Roboto" w:cs="Times New Roman"/>
          <w:sz w:val="22"/>
          <w:szCs w:val="22"/>
        </w:rPr>
        <w:t xml:space="preserve">considered </w:t>
      </w:r>
      <w:r w:rsidR="00230226" w:rsidRPr="00230226">
        <w:rPr>
          <w:rFonts w:ascii="Roboto" w:hAnsi="Roboto" w:cs="Times New Roman"/>
          <w:sz w:val="22"/>
          <w:szCs w:val="22"/>
        </w:rPr>
        <w:t>insufficient</w:t>
      </w:r>
      <w:r w:rsidR="007B154F">
        <w:rPr>
          <w:rFonts w:ascii="Roboto" w:hAnsi="Roboto" w:cs="Times New Roman"/>
          <w:sz w:val="22"/>
          <w:szCs w:val="22"/>
        </w:rPr>
        <w:t xml:space="preserve"> for establishing social and economic </w:t>
      </w:r>
      <w:proofErr w:type="gramStart"/>
      <w:r w:rsidR="007B154F">
        <w:rPr>
          <w:rFonts w:ascii="Roboto" w:hAnsi="Roboto" w:cs="Times New Roman"/>
          <w:sz w:val="22"/>
          <w:szCs w:val="22"/>
        </w:rPr>
        <w:t>disadvantage</w:t>
      </w:r>
      <w:proofErr w:type="gramEnd"/>
      <w:r w:rsidR="00230226" w:rsidRPr="00230226">
        <w:rPr>
          <w:rFonts w:ascii="Roboto" w:hAnsi="Roboto" w:cs="Times New Roman"/>
          <w:sz w:val="22"/>
          <w:szCs w:val="22"/>
        </w:rPr>
        <w:t>.</w:t>
      </w:r>
    </w:p>
    <w:sdt>
      <w:sdtPr>
        <w:rPr>
          <w:rFonts w:ascii="Roboto" w:hAnsi="Roboto" w:cs="Times New Roman"/>
          <w:sz w:val="22"/>
          <w:szCs w:val="22"/>
        </w:rPr>
        <w:id w:val="-219135042"/>
        <w:placeholder>
          <w:docPart w:val="DefaultPlaceholder_-1854013440"/>
        </w:placeholder>
        <w:showingPlcHdr/>
      </w:sdtPr>
      <w:sdtEndPr/>
      <w:sdtContent>
        <w:p w14:paraId="1B099E19" w14:textId="0C91C5AB" w:rsidR="00CB7557" w:rsidRDefault="00CB7557" w:rsidP="002319B0">
          <w:pPr>
            <w:rPr>
              <w:rFonts w:ascii="Roboto" w:hAnsi="Roboto" w:cs="Times New Roman"/>
              <w:sz w:val="22"/>
              <w:szCs w:val="22"/>
            </w:rPr>
          </w:pPr>
          <w:r w:rsidRPr="00B0421A">
            <w:rPr>
              <w:rStyle w:val="PlaceholderText"/>
            </w:rPr>
            <w:t>Click or tap here to enter text.</w:t>
          </w:r>
        </w:p>
      </w:sdtContent>
    </w:sdt>
    <w:p w14:paraId="1B45DD9D" w14:textId="77777777" w:rsidR="002319B0" w:rsidRPr="002319B0" w:rsidRDefault="002319B0" w:rsidP="002319B0">
      <w:pPr>
        <w:spacing w:after="0"/>
        <w:rPr>
          <w:rFonts w:ascii="Roboto" w:hAnsi="Roboto" w:cs="Times New Roman"/>
          <w:b/>
          <w:bCs/>
          <w:sz w:val="22"/>
          <w:szCs w:val="22"/>
        </w:rPr>
      </w:pPr>
      <w:r w:rsidRPr="002319B0">
        <w:rPr>
          <w:rFonts w:ascii="Roboto" w:hAnsi="Roboto" w:cs="Times New Roman"/>
          <w:b/>
          <w:bCs/>
          <w:sz w:val="22"/>
          <w:szCs w:val="22"/>
        </w:rPr>
        <w:t>When did it happen?</w:t>
      </w:r>
    </w:p>
    <w:p w14:paraId="3CBE51E9" w14:textId="3D902422" w:rsidR="002319B0" w:rsidRDefault="002319B0" w:rsidP="002319B0">
      <w:pPr>
        <w:rPr>
          <w:rFonts w:ascii="Roboto" w:hAnsi="Roboto" w:cs="Times New Roman"/>
          <w:sz w:val="22"/>
          <w:szCs w:val="22"/>
        </w:rPr>
      </w:pPr>
      <w:r w:rsidRPr="002319B0">
        <w:rPr>
          <w:rFonts w:ascii="Roboto" w:hAnsi="Roboto" w:cs="Times New Roman"/>
          <w:sz w:val="22"/>
          <w:szCs w:val="22"/>
        </w:rPr>
        <w:t>Include the time</w:t>
      </w:r>
      <w:r w:rsidR="007F3B92">
        <w:rPr>
          <w:rFonts w:ascii="Roboto" w:hAnsi="Roboto" w:cs="Times New Roman"/>
          <w:sz w:val="22"/>
          <w:szCs w:val="22"/>
        </w:rPr>
        <w:t>-</w:t>
      </w:r>
      <w:r w:rsidRPr="002319B0">
        <w:rPr>
          <w:rFonts w:ascii="Roboto" w:hAnsi="Roboto" w:cs="Times New Roman"/>
          <w:sz w:val="22"/>
          <w:szCs w:val="22"/>
        </w:rPr>
        <w:t xml:space="preserve">period or specific date </w:t>
      </w:r>
      <w:r w:rsidR="007B154F">
        <w:rPr>
          <w:rFonts w:ascii="Roboto" w:hAnsi="Roboto" w:cs="Times New Roman"/>
          <w:sz w:val="22"/>
          <w:szCs w:val="22"/>
        </w:rPr>
        <w:t>of</w:t>
      </w:r>
      <w:r w:rsidR="007B154F" w:rsidRPr="002319B0">
        <w:rPr>
          <w:rFonts w:ascii="Roboto" w:hAnsi="Roboto" w:cs="Times New Roman"/>
          <w:sz w:val="22"/>
          <w:szCs w:val="22"/>
        </w:rPr>
        <w:t xml:space="preserve"> </w:t>
      </w:r>
      <w:r w:rsidRPr="002319B0">
        <w:rPr>
          <w:rFonts w:ascii="Roboto" w:hAnsi="Roboto" w:cs="Times New Roman"/>
          <w:sz w:val="22"/>
          <w:szCs w:val="22"/>
        </w:rPr>
        <w:t xml:space="preserve">when the incident </w:t>
      </w:r>
      <w:r w:rsidR="007B154F">
        <w:rPr>
          <w:rFonts w:ascii="Roboto" w:hAnsi="Roboto" w:cs="Times New Roman"/>
          <w:sz w:val="22"/>
          <w:szCs w:val="22"/>
        </w:rPr>
        <w:t>occurred</w:t>
      </w:r>
      <w:r w:rsidR="007B154F" w:rsidRPr="002319B0">
        <w:rPr>
          <w:rFonts w:ascii="Roboto" w:hAnsi="Roboto" w:cs="Times New Roman"/>
          <w:sz w:val="22"/>
          <w:szCs w:val="22"/>
        </w:rPr>
        <w:t xml:space="preserve"> </w:t>
      </w:r>
      <w:r w:rsidRPr="002319B0">
        <w:rPr>
          <w:rFonts w:ascii="Roboto" w:hAnsi="Roboto" w:cs="Times New Roman"/>
          <w:sz w:val="22"/>
          <w:szCs w:val="22"/>
        </w:rPr>
        <w:t>(e.g. Spring 202</w:t>
      </w:r>
      <w:r w:rsidR="00E836C0">
        <w:rPr>
          <w:rFonts w:ascii="Roboto" w:hAnsi="Roboto" w:cs="Times New Roman"/>
          <w:sz w:val="22"/>
          <w:szCs w:val="22"/>
        </w:rPr>
        <w:t>4</w:t>
      </w:r>
      <w:r w:rsidRPr="002319B0">
        <w:rPr>
          <w:rFonts w:ascii="Roboto" w:hAnsi="Roboto" w:cs="Times New Roman"/>
          <w:sz w:val="22"/>
          <w:szCs w:val="22"/>
        </w:rPr>
        <w:t xml:space="preserve"> or </w:t>
      </w:r>
      <w:r w:rsidR="00E836C0">
        <w:rPr>
          <w:rFonts w:ascii="Roboto" w:hAnsi="Roboto" w:cs="Times New Roman"/>
          <w:sz w:val="22"/>
          <w:szCs w:val="22"/>
        </w:rPr>
        <w:t>April 5,</w:t>
      </w:r>
      <w:r w:rsidRPr="002319B0">
        <w:rPr>
          <w:rFonts w:ascii="Roboto" w:hAnsi="Roboto" w:cs="Times New Roman"/>
          <w:sz w:val="22"/>
          <w:szCs w:val="22"/>
        </w:rPr>
        <w:t xml:space="preserve"> 202</w:t>
      </w:r>
      <w:r w:rsidR="00E836C0">
        <w:rPr>
          <w:rFonts w:ascii="Roboto" w:hAnsi="Roboto" w:cs="Times New Roman"/>
          <w:sz w:val="22"/>
          <w:szCs w:val="22"/>
        </w:rPr>
        <w:t>4</w:t>
      </w:r>
      <w:r w:rsidRPr="002319B0">
        <w:rPr>
          <w:rFonts w:ascii="Roboto" w:hAnsi="Roboto" w:cs="Times New Roman"/>
          <w:sz w:val="22"/>
          <w:szCs w:val="22"/>
        </w:rPr>
        <w:t>)</w:t>
      </w:r>
    </w:p>
    <w:sdt>
      <w:sdtPr>
        <w:rPr>
          <w:rFonts w:ascii="Roboto" w:hAnsi="Roboto" w:cs="Times New Roman"/>
          <w:sz w:val="22"/>
          <w:szCs w:val="22"/>
        </w:rPr>
        <w:id w:val="923456951"/>
        <w:placeholder>
          <w:docPart w:val="DefaultPlaceholder_-1854013440"/>
        </w:placeholder>
        <w:showingPlcHdr/>
      </w:sdtPr>
      <w:sdtEndPr/>
      <w:sdtContent>
        <w:p w14:paraId="645AB807" w14:textId="248DACD3" w:rsidR="00CB7557" w:rsidRDefault="00CB7557" w:rsidP="002319B0">
          <w:pPr>
            <w:rPr>
              <w:rFonts w:ascii="Roboto" w:hAnsi="Roboto" w:cs="Times New Roman"/>
              <w:sz w:val="22"/>
              <w:szCs w:val="22"/>
            </w:rPr>
          </w:pPr>
          <w:r w:rsidRPr="00B0421A">
            <w:rPr>
              <w:rStyle w:val="PlaceholderText"/>
            </w:rPr>
            <w:t>Click or tap here to enter text.</w:t>
          </w:r>
        </w:p>
      </w:sdtContent>
    </w:sdt>
    <w:p w14:paraId="15BCF86B" w14:textId="77777777" w:rsidR="002319B0" w:rsidRPr="002319B0" w:rsidRDefault="002319B0" w:rsidP="002319B0">
      <w:pPr>
        <w:spacing w:after="0"/>
        <w:rPr>
          <w:rFonts w:ascii="Roboto" w:hAnsi="Roboto" w:cs="Times New Roman"/>
          <w:b/>
          <w:bCs/>
          <w:sz w:val="22"/>
          <w:szCs w:val="22"/>
        </w:rPr>
      </w:pPr>
      <w:r w:rsidRPr="002319B0">
        <w:rPr>
          <w:rFonts w:ascii="Roboto" w:hAnsi="Roboto" w:cs="Times New Roman"/>
          <w:b/>
          <w:bCs/>
          <w:sz w:val="22"/>
          <w:szCs w:val="22"/>
        </w:rPr>
        <w:t>Where did it happen?</w:t>
      </w:r>
    </w:p>
    <w:p w14:paraId="3E830C4A" w14:textId="7ECEBFA4" w:rsidR="002319B0" w:rsidRDefault="002319B0" w:rsidP="002319B0">
      <w:pPr>
        <w:rPr>
          <w:rFonts w:ascii="Roboto" w:hAnsi="Roboto" w:cs="Times New Roman"/>
          <w:sz w:val="22"/>
          <w:szCs w:val="22"/>
        </w:rPr>
      </w:pPr>
      <w:r w:rsidRPr="002319B0">
        <w:rPr>
          <w:rFonts w:ascii="Roboto" w:hAnsi="Roboto" w:cs="Times New Roman"/>
          <w:sz w:val="22"/>
          <w:szCs w:val="22"/>
        </w:rPr>
        <w:t xml:space="preserve">Include the specific place(s) where </w:t>
      </w:r>
      <w:r w:rsidR="007B154F">
        <w:rPr>
          <w:rFonts w:ascii="Roboto" w:hAnsi="Roboto" w:cs="Times New Roman"/>
          <w:sz w:val="22"/>
          <w:szCs w:val="22"/>
        </w:rPr>
        <w:t>the</w:t>
      </w:r>
      <w:r w:rsidRPr="002319B0">
        <w:rPr>
          <w:rFonts w:ascii="Roboto" w:hAnsi="Roboto" w:cs="Times New Roman"/>
          <w:sz w:val="22"/>
          <w:szCs w:val="22"/>
        </w:rPr>
        <w:t xml:space="preserve"> happened and the city and state</w:t>
      </w:r>
      <w:r w:rsidR="007F3B92">
        <w:rPr>
          <w:rFonts w:ascii="Roboto" w:hAnsi="Roboto" w:cs="Times New Roman"/>
          <w:sz w:val="22"/>
          <w:szCs w:val="22"/>
        </w:rPr>
        <w:t>. T</w:t>
      </w:r>
      <w:r w:rsidRPr="002319B0">
        <w:rPr>
          <w:rFonts w:ascii="Roboto" w:hAnsi="Roboto" w:cs="Times New Roman"/>
          <w:sz w:val="22"/>
          <w:szCs w:val="22"/>
        </w:rPr>
        <w:t xml:space="preserve">he location </w:t>
      </w:r>
      <w:r w:rsidRPr="00E836C0">
        <w:rPr>
          <w:rFonts w:ascii="Roboto" w:hAnsi="Roboto" w:cs="Times New Roman"/>
          <w:sz w:val="22"/>
          <w:szCs w:val="22"/>
        </w:rPr>
        <w:t xml:space="preserve">must be in the United States, including U.S. territories and military bases. </w:t>
      </w:r>
    </w:p>
    <w:p w14:paraId="02F9C8A2" w14:textId="295D4170" w:rsidR="00CB7557" w:rsidRDefault="0053486F" w:rsidP="002319B0">
      <w:pPr>
        <w:rPr>
          <w:rFonts w:ascii="Roboto" w:hAnsi="Roboto" w:cs="Times New Roman"/>
          <w:sz w:val="22"/>
          <w:szCs w:val="22"/>
        </w:rPr>
      </w:pPr>
      <w:sdt>
        <w:sdtPr>
          <w:rPr>
            <w:rFonts w:ascii="Roboto" w:hAnsi="Roboto" w:cs="Times New Roman"/>
            <w:sz w:val="22"/>
            <w:szCs w:val="22"/>
          </w:rPr>
          <w:id w:val="1055502903"/>
          <w:placeholder>
            <w:docPart w:val="DefaultPlaceholder_-1854013440"/>
          </w:placeholder>
          <w:showingPlcHdr/>
        </w:sdtPr>
        <w:sdtEndPr/>
        <w:sdtContent>
          <w:r w:rsidR="00CB7557" w:rsidRPr="00B0421A">
            <w:rPr>
              <w:rStyle w:val="PlaceholderText"/>
            </w:rPr>
            <w:t>Click or tap here to enter text.</w:t>
          </w:r>
        </w:sdtContent>
      </w:sdt>
      <w:r w:rsidR="00E47F05">
        <w:rPr>
          <w:rFonts w:ascii="Roboto" w:hAnsi="Roboto" w:cs="Times New Roman"/>
          <w:sz w:val="22"/>
          <w:szCs w:val="22"/>
        </w:rPr>
        <w:t xml:space="preserve"> </w:t>
      </w:r>
    </w:p>
    <w:p w14:paraId="5418F733" w14:textId="77777777" w:rsidR="00EC0900" w:rsidRDefault="00EC0900" w:rsidP="002319B0">
      <w:pPr>
        <w:rPr>
          <w:rFonts w:ascii="Roboto" w:hAnsi="Roboto" w:cs="Times New Roman"/>
          <w:sz w:val="22"/>
          <w:szCs w:val="22"/>
        </w:rPr>
      </w:pPr>
    </w:p>
    <w:p w14:paraId="0FCA5CCD" w14:textId="77777777" w:rsidR="003C64BC" w:rsidRPr="003C64BC" w:rsidRDefault="00E47F05" w:rsidP="003C64BC">
      <w:pPr>
        <w:pStyle w:val="Heading2"/>
        <w:spacing w:before="0" w:after="0"/>
        <w:rPr>
          <w:rFonts w:ascii="Montserrat" w:hAnsi="Montserrat" w:cs="Times New Roman"/>
          <w:sz w:val="28"/>
          <w:szCs w:val="28"/>
          <w:u w:val="single"/>
        </w:rPr>
      </w:pPr>
      <w:r w:rsidRPr="003C64BC">
        <w:rPr>
          <w:rFonts w:ascii="Montserrat" w:hAnsi="Montserrat" w:cs="Times New Roman"/>
          <w:sz w:val="28"/>
          <w:szCs w:val="28"/>
          <w:u w:val="single"/>
        </w:rPr>
        <w:t xml:space="preserve">Certification of </w:t>
      </w:r>
      <w:r w:rsidR="008B0B5A" w:rsidRPr="003C64BC">
        <w:rPr>
          <w:rFonts w:ascii="Montserrat" w:hAnsi="Montserrat" w:cs="Times New Roman"/>
          <w:sz w:val="28"/>
          <w:szCs w:val="28"/>
          <w:u w:val="single"/>
        </w:rPr>
        <w:t>Social</w:t>
      </w:r>
      <w:r w:rsidRPr="003C64BC">
        <w:rPr>
          <w:rFonts w:ascii="Montserrat" w:hAnsi="Montserrat" w:cs="Times New Roman"/>
          <w:sz w:val="28"/>
          <w:szCs w:val="28"/>
          <w:u w:val="single"/>
        </w:rPr>
        <w:t xml:space="preserve"> and Economic Disadvantage</w:t>
      </w:r>
    </w:p>
    <w:p w14:paraId="34D3E786" w14:textId="2751FFAD" w:rsidR="00E47F05" w:rsidRPr="003C64BC" w:rsidRDefault="00E47F05" w:rsidP="003C64BC">
      <w:pPr>
        <w:pStyle w:val="Heading2"/>
        <w:spacing w:before="0" w:after="0"/>
        <w:rPr>
          <w:rFonts w:asciiTheme="minorHAnsi" w:eastAsiaTheme="minorHAnsi" w:hAnsiTheme="minorHAnsi" w:cs="Times New Roman"/>
          <w:color w:val="auto"/>
          <w:sz w:val="16"/>
          <w:szCs w:val="16"/>
        </w:rPr>
      </w:pPr>
      <w:r w:rsidRPr="003C64BC">
        <w:rPr>
          <w:rFonts w:ascii="Roboto" w:eastAsiaTheme="minorHAnsi" w:hAnsi="Roboto" w:cs="Times New Roman"/>
          <w:color w:val="auto"/>
          <w:sz w:val="22"/>
          <w:szCs w:val="22"/>
        </w:rPr>
        <w:t xml:space="preserve"> </w:t>
      </w:r>
    </w:p>
    <w:p w14:paraId="1AC47E1E" w14:textId="49EFD146" w:rsidR="00E47F05" w:rsidRPr="003C64BC" w:rsidRDefault="00E47F05" w:rsidP="003C64BC">
      <w:pPr>
        <w:pStyle w:val="Heading2"/>
        <w:spacing w:before="0" w:after="0"/>
        <w:rPr>
          <w:rFonts w:ascii="Roboto" w:eastAsiaTheme="minorHAnsi" w:hAnsi="Roboto" w:cs="Times New Roman"/>
          <w:color w:val="auto"/>
          <w:sz w:val="22"/>
          <w:szCs w:val="22"/>
        </w:rPr>
      </w:pPr>
      <w:r w:rsidRPr="003C64BC">
        <w:rPr>
          <w:rFonts w:ascii="Roboto" w:eastAsiaTheme="minorHAnsi" w:hAnsi="Roboto" w:cs="Times New Roman"/>
          <w:color w:val="auto"/>
          <w:sz w:val="22"/>
          <w:szCs w:val="22"/>
        </w:rPr>
        <w:t>Pursuant to</w:t>
      </w:r>
      <w:r w:rsidR="00247C6A" w:rsidRPr="003C64BC">
        <w:rPr>
          <w:rFonts w:ascii="Roboto" w:eastAsiaTheme="minorHAnsi" w:hAnsi="Roboto" w:cs="Times New Roman"/>
          <w:color w:val="auto"/>
          <w:sz w:val="22"/>
          <w:szCs w:val="22"/>
        </w:rPr>
        <w:t xml:space="preserve"> 49 CFR 26.67(a)</w:t>
      </w:r>
      <w:r w:rsidRPr="003C64BC">
        <w:rPr>
          <w:rFonts w:ascii="Roboto" w:eastAsiaTheme="minorHAnsi" w:hAnsi="Roboto" w:cs="Times New Roman"/>
          <w:color w:val="auto"/>
          <w:sz w:val="22"/>
          <w:szCs w:val="22"/>
        </w:rPr>
        <w:t>, I affirm that</w:t>
      </w:r>
      <w:r w:rsidR="00AD687D" w:rsidRPr="003C64BC">
        <w:rPr>
          <w:rFonts w:ascii="Roboto" w:eastAsiaTheme="minorHAnsi" w:hAnsi="Roboto" w:cs="Times New Roman"/>
          <w:color w:val="auto"/>
          <w:sz w:val="22"/>
          <w:szCs w:val="22"/>
        </w:rPr>
        <w:t xml:space="preserve"> </w:t>
      </w:r>
      <w:r w:rsidRPr="003C64BC">
        <w:rPr>
          <w:rFonts w:ascii="Roboto" w:eastAsiaTheme="minorHAnsi" w:hAnsi="Roboto" w:cs="Times New Roman"/>
          <w:color w:val="auto"/>
          <w:sz w:val="22"/>
          <w:szCs w:val="22"/>
        </w:rPr>
        <w:t>I have experienced specific and individualized social and economic disadvantage (SED) based on my own experiences and circumstances within American society, without</w:t>
      </w:r>
      <w:r w:rsidR="00827AC8" w:rsidRPr="003C64BC">
        <w:rPr>
          <w:rFonts w:ascii="Roboto" w:eastAsiaTheme="minorHAnsi" w:hAnsi="Roboto" w:cs="Times New Roman"/>
          <w:color w:val="auto"/>
          <w:sz w:val="22"/>
          <w:szCs w:val="22"/>
        </w:rPr>
        <w:t xml:space="preserve"> any presumptions based on race or sex</w:t>
      </w:r>
      <w:r w:rsidRPr="003C64BC">
        <w:rPr>
          <w:rFonts w:ascii="Roboto" w:eastAsiaTheme="minorHAnsi" w:hAnsi="Roboto" w:cs="Times New Roman"/>
          <w:color w:val="auto"/>
          <w:sz w:val="22"/>
          <w:szCs w:val="22"/>
        </w:rPr>
        <w:t>.</w:t>
      </w:r>
    </w:p>
    <w:p w14:paraId="2F9E8C71" w14:textId="77777777" w:rsidR="00E836C0" w:rsidRDefault="00E836C0" w:rsidP="00E836C0">
      <w:pPr>
        <w:rPr>
          <w:rFonts w:ascii="Roboto" w:hAnsi="Roboto" w:cs="Times New Roman"/>
          <w:sz w:val="22"/>
          <w:szCs w:val="22"/>
        </w:rPr>
      </w:pPr>
    </w:p>
    <w:p w14:paraId="6DEE0A1A" w14:textId="77777777" w:rsidR="003128F6" w:rsidRPr="005041BA" w:rsidRDefault="003128F6" w:rsidP="003128F6">
      <w:pPr>
        <w:pStyle w:val="Heading1"/>
        <w:spacing w:after="0"/>
        <w:ind w:right="10"/>
        <w:rPr>
          <w:b/>
          <w:bCs/>
          <w:color w:val="auto"/>
          <w:sz w:val="20"/>
          <w:szCs w:val="22"/>
        </w:rPr>
      </w:pPr>
      <w:r w:rsidRPr="005041BA">
        <w:rPr>
          <w:b/>
          <w:bCs/>
          <w:color w:val="auto"/>
          <w:sz w:val="20"/>
          <w:szCs w:val="22"/>
        </w:rPr>
        <w:t>________________________________________</w:t>
      </w:r>
    </w:p>
    <w:p w14:paraId="4C7D4FA4" w14:textId="53094FDB" w:rsidR="003128F6" w:rsidRPr="005041BA" w:rsidRDefault="003128F6" w:rsidP="003128F6">
      <w:pPr>
        <w:pStyle w:val="Heading1"/>
        <w:spacing w:before="0"/>
        <w:ind w:right="10"/>
        <w:rPr>
          <w:rFonts w:ascii="Roboto" w:hAnsi="Roboto"/>
          <w:i/>
          <w:iCs/>
          <w:color w:val="auto"/>
          <w:sz w:val="20"/>
          <w:szCs w:val="20"/>
        </w:rPr>
      </w:pPr>
      <w:r w:rsidRPr="005041BA">
        <w:rPr>
          <w:rFonts w:ascii="Roboto" w:hAnsi="Roboto"/>
          <w:i/>
          <w:iCs/>
          <w:color w:val="auto"/>
          <w:sz w:val="20"/>
          <w:szCs w:val="20"/>
        </w:rPr>
        <w:t xml:space="preserve"> Signature of SEDO</w:t>
      </w:r>
    </w:p>
    <w:p w14:paraId="1C542654" w14:textId="48C5123D" w:rsidR="003128F6" w:rsidRPr="005041BA" w:rsidRDefault="003128F6" w:rsidP="003128F6">
      <w:pPr>
        <w:pStyle w:val="Heading1"/>
        <w:spacing w:after="0"/>
        <w:ind w:right="10"/>
        <w:jc w:val="both"/>
        <w:rPr>
          <w:rFonts w:ascii="Roboto" w:hAnsi="Roboto"/>
          <w:i/>
          <w:iCs/>
          <w:color w:val="auto"/>
          <w:sz w:val="20"/>
          <w:szCs w:val="20"/>
        </w:rPr>
      </w:pPr>
      <w:r w:rsidRPr="005041BA">
        <w:rPr>
          <w:rFonts w:ascii="Roboto" w:hAnsi="Roboto"/>
          <w:i/>
          <w:iCs/>
          <w:color w:val="auto"/>
          <w:sz w:val="20"/>
          <w:szCs w:val="20"/>
        </w:rPr>
        <w:t>________________________________________</w:t>
      </w:r>
    </w:p>
    <w:p w14:paraId="634F228E" w14:textId="6246E3E4" w:rsidR="003128F6" w:rsidRPr="005041BA" w:rsidRDefault="003128F6" w:rsidP="003128F6">
      <w:pPr>
        <w:pStyle w:val="Heading1"/>
        <w:spacing w:before="0"/>
        <w:ind w:right="10"/>
        <w:rPr>
          <w:rFonts w:ascii="Roboto" w:hAnsi="Roboto"/>
          <w:i/>
          <w:iCs/>
          <w:color w:val="auto"/>
          <w:sz w:val="20"/>
          <w:szCs w:val="20"/>
        </w:rPr>
      </w:pPr>
      <w:r w:rsidRPr="005041BA">
        <w:rPr>
          <w:rFonts w:ascii="Roboto" w:hAnsi="Roboto"/>
          <w:i/>
          <w:iCs/>
          <w:color w:val="auto"/>
          <w:sz w:val="20"/>
          <w:szCs w:val="20"/>
        </w:rPr>
        <w:t>Name and Title of SEDO (please print)</w:t>
      </w:r>
    </w:p>
    <w:p w14:paraId="5BAF6183" w14:textId="2D816065" w:rsidR="003128F6" w:rsidRPr="005041BA" w:rsidRDefault="003128F6" w:rsidP="003128F6">
      <w:pPr>
        <w:pStyle w:val="Heading1"/>
        <w:spacing w:after="0"/>
        <w:ind w:right="10"/>
        <w:rPr>
          <w:rFonts w:ascii="Roboto" w:hAnsi="Roboto"/>
          <w:i/>
          <w:iCs/>
          <w:color w:val="auto"/>
          <w:sz w:val="20"/>
          <w:szCs w:val="20"/>
        </w:rPr>
      </w:pPr>
      <w:r w:rsidRPr="005041BA">
        <w:rPr>
          <w:rFonts w:ascii="Roboto" w:hAnsi="Roboto"/>
          <w:i/>
          <w:iCs/>
          <w:color w:val="auto"/>
          <w:sz w:val="20"/>
          <w:szCs w:val="20"/>
        </w:rPr>
        <w:t>________________________________________</w:t>
      </w:r>
    </w:p>
    <w:p w14:paraId="10D9504E" w14:textId="066B4128" w:rsidR="003128F6" w:rsidRPr="005041BA" w:rsidRDefault="003128F6" w:rsidP="003128F6">
      <w:pPr>
        <w:pStyle w:val="Heading1"/>
        <w:spacing w:before="0"/>
        <w:ind w:right="10"/>
        <w:rPr>
          <w:rFonts w:ascii="Roboto" w:hAnsi="Roboto"/>
          <w:i/>
          <w:iCs/>
          <w:color w:val="auto"/>
          <w:sz w:val="20"/>
          <w:szCs w:val="20"/>
        </w:rPr>
      </w:pPr>
      <w:r w:rsidRPr="005041BA">
        <w:rPr>
          <w:rFonts w:ascii="Roboto" w:hAnsi="Roboto"/>
          <w:i/>
          <w:iCs/>
          <w:color w:val="auto"/>
          <w:sz w:val="20"/>
          <w:szCs w:val="20"/>
        </w:rPr>
        <w:t>Date</w:t>
      </w:r>
    </w:p>
    <w:p w14:paraId="16BCF4C0" w14:textId="6AC78868" w:rsidR="003128F6" w:rsidRDefault="003128F6" w:rsidP="002319B0">
      <w:pPr>
        <w:rPr>
          <w:rFonts w:ascii="Roboto" w:hAnsi="Roboto" w:cs="Times New Roman"/>
          <w:sz w:val="22"/>
          <w:szCs w:val="22"/>
        </w:rPr>
      </w:pPr>
    </w:p>
    <w:p w14:paraId="3C2AB825" w14:textId="77777777" w:rsidR="003128F6" w:rsidRDefault="003128F6" w:rsidP="002319B0">
      <w:pPr>
        <w:rPr>
          <w:rFonts w:ascii="Roboto" w:hAnsi="Roboto" w:cs="Times New Roman"/>
          <w:sz w:val="22"/>
          <w:szCs w:val="22"/>
        </w:rPr>
      </w:pPr>
    </w:p>
    <w:p w14:paraId="202BBAFE" w14:textId="77777777" w:rsidR="003128F6" w:rsidRPr="003128F6" w:rsidRDefault="003128F6" w:rsidP="002319B0">
      <w:pPr>
        <w:rPr>
          <w:rFonts w:ascii="Roboto" w:hAnsi="Roboto" w:cs="Times New Roman"/>
          <w:sz w:val="22"/>
          <w:szCs w:val="22"/>
        </w:rPr>
      </w:pPr>
    </w:p>
    <w:sectPr w:rsidR="003128F6" w:rsidRPr="003128F6" w:rsidSect="00230226">
      <w:footerReference w:type="default" r:id="rId8"/>
      <w:pgSz w:w="12240" w:h="15840"/>
      <w:pgMar w:top="1296" w:right="1296" w:bottom="1296" w:left="129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013C" w14:textId="77777777" w:rsidR="0053486F" w:rsidRDefault="0053486F" w:rsidP="00F555BF">
      <w:pPr>
        <w:spacing w:after="0" w:line="240" w:lineRule="auto"/>
      </w:pPr>
      <w:r>
        <w:separator/>
      </w:r>
    </w:p>
  </w:endnote>
  <w:endnote w:type="continuationSeparator" w:id="0">
    <w:p w14:paraId="5497F743" w14:textId="77777777" w:rsidR="0053486F" w:rsidRDefault="0053486F" w:rsidP="00F5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1364"/>
      <w:docPartObj>
        <w:docPartGallery w:val="Page Numbers (Bottom of Page)"/>
        <w:docPartUnique/>
      </w:docPartObj>
    </w:sdtPr>
    <w:sdtEndPr>
      <w:rPr>
        <w:noProof/>
      </w:rPr>
    </w:sdtEndPr>
    <w:sdtContent>
      <w:p w14:paraId="534AB388" w14:textId="531F7B17" w:rsidR="00F555BF" w:rsidRDefault="00F555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3E763" w14:textId="77777777" w:rsidR="00F555BF" w:rsidRDefault="00F55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DC88" w14:textId="77777777" w:rsidR="0053486F" w:rsidRDefault="0053486F" w:rsidP="00F555BF">
      <w:pPr>
        <w:spacing w:after="0" w:line="240" w:lineRule="auto"/>
      </w:pPr>
      <w:r>
        <w:separator/>
      </w:r>
    </w:p>
  </w:footnote>
  <w:footnote w:type="continuationSeparator" w:id="0">
    <w:p w14:paraId="73ACB915" w14:textId="77777777" w:rsidR="0053486F" w:rsidRDefault="0053486F" w:rsidP="00F55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A4D66"/>
    <w:multiLevelType w:val="hybridMultilevel"/>
    <w:tmpl w:val="0E5C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8488A"/>
    <w:multiLevelType w:val="hybridMultilevel"/>
    <w:tmpl w:val="76529C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93D45"/>
    <w:multiLevelType w:val="hybridMultilevel"/>
    <w:tmpl w:val="EB908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47C53"/>
    <w:multiLevelType w:val="hybridMultilevel"/>
    <w:tmpl w:val="C900B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DD75EB"/>
    <w:multiLevelType w:val="hybridMultilevel"/>
    <w:tmpl w:val="39DC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8133F9"/>
    <w:multiLevelType w:val="hybridMultilevel"/>
    <w:tmpl w:val="C192A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0B313A"/>
    <w:multiLevelType w:val="multilevel"/>
    <w:tmpl w:val="4FF4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F06EC3"/>
    <w:multiLevelType w:val="hybridMultilevel"/>
    <w:tmpl w:val="FFAC1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C73288"/>
    <w:multiLevelType w:val="hybridMultilevel"/>
    <w:tmpl w:val="1E5C33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41688E"/>
    <w:multiLevelType w:val="multilevel"/>
    <w:tmpl w:val="ABE6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670124">
    <w:abstractNumId w:val="3"/>
  </w:num>
  <w:num w:numId="2" w16cid:durableId="991256812">
    <w:abstractNumId w:val="8"/>
  </w:num>
  <w:num w:numId="3" w16cid:durableId="274216541">
    <w:abstractNumId w:val="1"/>
  </w:num>
  <w:num w:numId="4" w16cid:durableId="119499015">
    <w:abstractNumId w:val="9"/>
  </w:num>
  <w:num w:numId="5" w16cid:durableId="867523220">
    <w:abstractNumId w:val="0"/>
  </w:num>
  <w:num w:numId="6" w16cid:durableId="1039822547">
    <w:abstractNumId w:val="6"/>
  </w:num>
  <w:num w:numId="7" w16cid:durableId="31656318">
    <w:abstractNumId w:val="7"/>
  </w:num>
  <w:num w:numId="8" w16cid:durableId="1343435036">
    <w:abstractNumId w:val="4"/>
  </w:num>
  <w:num w:numId="9" w16cid:durableId="544102244">
    <w:abstractNumId w:val="5"/>
  </w:num>
  <w:num w:numId="10" w16cid:durableId="1619677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9FA"/>
    <w:rsid w:val="00062432"/>
    <w:rsid w:val="000C256F"/>
    <w:rsid w:val="000D27BA"/>
    <w:rsid w:val="001F2882"/>
    <w:rsid w:val="002004AF"/>
    <w:rsid w:val="00230226"/>
    <w:rsid w:val="002319B0"/>
    <w:rsid w:val="0023494B"/>
    <w:rsid w:val="00247C6A"/>
    <w:rsid w:val="002C09D2"/>
    <w:rsid w:val="00300F64"/>
    <w:rsid w:val="003128F6"/>
    <w:rsid w:val="0037168A"/>
    <w:rsid w:val="003C1F4F"/>
    <w:rsid w:val="003C64BC"/>
    <w:rsid w:val="003D3F1F"/>
    <w:rsid w:val="003E5640"/>
    <w:rsid w:val="00415731"/>
    <w:rsid w:val="0048438F"/>
    <w:rsid w:val="00491A35"/>
    <w:rsid w:val="004B55B1"/>
    <w:rsid w:val="004C254B"/>
    <w:rsid w:val="004D4907"/>
    <w:rsid w:val="004F6635"/>
    <w:rsid w:val="005036AB"/>
    <w:rsid w:val="005041BA"/>
    <w:rsid w:val="0053486F"/>
    <w:rsid w:val="00564972"/>
    <w:rsid w:val="005779FA"/>
    <w:rsid w:val="005D0872"/>
    <w:rsid w:val="006241AE"/>
    <w:rsid w:val="006B3D9A"/>
    <w:rsid w:val="00774D49"/>
    <w:rsid w:val="007B154F"/>
    <w:rsid w:val="007D348A"/>
    <w:rsid w:val="007F3B92"/>
    <w:rsid w:val="007F3C05"/>
    <w:rsid w:val="007F5A0E"/>
    <w:rsid w:val="00827AC8"/>
    <w:rsid w:val="008B0B5A"/>
    <w:rsid w:val="0097158E"/>
    <w:rsid w:val="009A4C48"/>
    <w:rsid w:val="009F4092"/>
    <w:rsid w:val="00A84EA4"/>
    <w:rsid w:val="00AD12A1"/>
    <w:rsid w:val="00AD540F"/>
    <w:rsid w:val="00AD687D"/>
    <w:rsid w:val="00B14028"/>
    <w:rsid w:val="00B5455B"/>
    <w:rsid w:val="00C04335"/>
    <w:rsid w:val="00C35AD1"/>
    <w:rsid w:val="00C40AD8"/>
    <w:rsid w:val="00C469CB"/>
    <w:rsid w:val="00C9318F"/>
    <w:rsid w:val="00CB7557"/>
    <w:rsid w:val="00D13C3D"/>
    <w:rsid w:val="00D2665B"/>
    <w:rsid w:val="00D45BF6"/>
    <w:rsid w:val="00D46EA8"/>
    <w:rsid w:val="00D5401D"/>
    <w:rsid w:val="00DB1405"/>
    <w:rsid w:val="00E01137"/>
    <w:rsid w:val="00E47F05"/>
    <w:rsid w:val="00E82022"/>
    <w:rsid w:val="00E836C0"/>
    <w:rsid w:val="00EC0900"/>
    <w:rsid w:val="00F0226C"/>
    <w:rsid w:val="00F555BF"/>
    <w:rsid w:val="00F770EF"/>
    <w:rsid w:val="00F96C54"/>
    <w:rsid w:val="00FA774E"/>
    <w:rsid w:val="00FC32EF"/>
    <w:rsid w:val="00FE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1EB1C"/>
  <w15:chartTrackingRefBased/>
  <w15:docId w15:val="{745AC2E7-3627-4D3C-A26D-62CB81BD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9FA"/>
    <w:rPr>
      <w:rFonts w:eastAsiaTheme="majorEastAsia" w:cstheme="majorBidi"/>
      <w:color w:val="272727" w:themeColor="text1" w:themeTint="D8"/>
    </w:rPr>
  </w:style>
  <w:style w:type="paragraph" w:styleId="Title">
    <w:name w:val="Title"/>
    <w:basedOn w:val="Normal"/>
    <w:next w:val="Normal"/>
    <w:link w:val="TitleChar"/>
    <w:uiPriority w:val="10"/>
    <w:qFormat/>
    <w:rsid w:val="00577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9FA"/>
    <w:pPr>
      <w:spacing w:before="160"/>
      <w:jc w:val="center"/>
    </w:pPr>
    <w:rPr>
      <w:i/>
      <w:iCs/>
      <w:color w:val="404040" w:themeColor="text1" w:themeTint="BF"/>
    </w:rPr>
  </w:style>
  <w:style w:type="character" w:customStyle="1" w:styleId="QuoteChar">
    <w:name w:val="Quote Char"/>
    <w:basedOn w:val="DefaultParagraphFont"/>
    <w:link w:val="Quote"/>
    <w:uiPriority w:val="29"/>
    <w:rsid w:val="005779FA"/>
    <w:rPr>
      <w:i/>
      <w:iCs/>
      <w:color w:val="404040" w:themeColor="text1" w:themeTint="BF"/>
    </w:rPr>
  </w:style>
  <w:style w:type="paragraph" w:styleId="ListParagraph">
    <w:name w:val="List Paragraph"/>
    <w:basedOn w:val="Normal"/>
    <w:uiPriority w:val="34"/>
    <w:qFormat/>
    <w:rsid w:val="005779FA"/>
    <w:pPr>
      <w:ind w:left="720"/>
      <w:contextualSpacing/>
    </w:pPr>
  </w:style>
  <w:style w:type="character" w:styleId="IntenseEmphasis">
    <w:name w:val="Intense Emphasis"/>
    <w:basedOn w:val="DefaultParagraphFont"/>
    <w:uiPriority w:val="21"/>
    <w:qFormat/>
    <w:rsid w:val="005779FA"/>
    <w:rPr>
      <w:i/>
      <w:iCs/>
      <w:color w:val="0F4761" w:themeColor="accent1" w:themeShade="BF"/>
    </w:rPr>
  </w:style>
  <w:style w:type="paragraph" w:styleId="IntenseQuote">
    <w:name w:val="Intense Quote"/>
    <w:basedOn w:val="Normal"/>
    <w:next w:val="Normal"/>
    <w:link w:val="IntenseQuoteChar"/>
    <w:uiPriority w:val="30"/>
    <w:qFormat/>
    <w:rsid w:val="00577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9FA"/>
    <w:rPr>
      <w:i/>
      <w:iCs/>
      <w:color w:val="0F4761" w:themeColor="accent1" w:themeShade="BF"/>
    </w:rPr>
  </w:style>
  <w:style w:type="character" w:styleId="IntenseReference">
    <w:name w:val="Intense Reference"/>
    <w:basedOn w:val="DefaultParagraphFont"/>
    <w:uiPriority w:val="32"/>
    <w:qFormat/>
    <w:rsid w:val="005779FA"/>
    <w:rPr>
      <w:b/>
      <w:bCs/>
      <w:smallCaps/>
      <w:color w:val="0F4761" w:themeColor="accent1" w:themeShade="BF"/>
      <w:spacing w:val="5"/>
    </w:rPr>
  </w:style>
  <w:style w:type="character" w:styleId="Hyperlink">
    <w:name w:val="Hyperlink"/>
    <w:basedOn w:val="DefaultParagraphFont"/>
    <w:uiPriority w:val="99"/>
    <w:unhideWhenUsed/>
    <w:rsid w:val="00D46EA8"/>
    <w:rPr>
      <w:color w:val="467886" w:themeColor="hyperlink"/>
      <w:u w:val="single"/>
    </w:rPr>
  </w:style>
  <w:style w:type="character" w:styleId="FollowedHyperlink">
    <w:name w:val="FollowedHyperlink"/>
    <w:basedOn w:val="DefaultParagraphFont"/>
    <w:uiPriority w:val="99"/>
    <w:semiHidden/>
    <w:unhideWhenUsed/>
    <w:rsid w:val="00CB7557"/>
    <w:rPr>
      <w:color w:val="96607D" w:themeColor="followedHyperlink"/>
      <w:u w:val="single"/>
    </w:rPr>
  </w:style>
  <w:style w:type="character" w:styleId="PlaceholderText">
    <w:name w:val="Placeholder Text"/>
    <w:basedOn w:val="DefaultParagraphFont"/>
    <w:uiPriority w:val="99"/>
    <w:semiHidden/>
    <w:rsid w:val="00CB7557"/>
    <w:rPr>
      <w:color w:val="666666"/>
    </w:rPr>
  </w:style>
  <w:style w:type="paragraph" w:styleId="Header">
    <w:name w:val="header"/>
    <w:basedOn w:val="Normal"/>
    <w:link w:val="HeaderChar"/>
    <w:uiPriority w:val="99"/>
    <w:unhideWhenUsed/>
    <w:rsid w:val="00F55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5BF"/>
  </w:style>
  <w:style w:type="paragraph" w:styleId="Footer">
    <w:name w:val="footer"/>
    <w:basedOn w:val="Normal"/>
    <w:link w:val="FooterChar"/>
    <w:uiPriority w:val="99"/>
    <w:unhideWhenUsed/>
    <w:rsid w:val="00F5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5BF"/>
  </w:style>
  <w:style w:type="paragraph" w:styleId="BodyText">
    <w:name w:val="Body Text"/>
    <w:basedOn w:val="Normal"/>
    <w:link w:val="BodyTextChar"/>
    <w:uiPriority w:val="1"/>
    <w:qFormat/>
    <w:rsid w:val="00230226"/>
    <w:pPr>
      <w:widowControl w:val="0"/>
      <w:autoSpaceDE w:val="0"/>
      <w:autoSpaceDN w:val="0"/>
      <w:spacing w:after="0" w:line="240" w:lineRule="auto"/>
      <w:ind w:left="360"/>
      <w:jc w:val="both"/>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230226"/>
    <w:rPr>
      <w:rFonts w:ascii="Calibri" w:eastAsia="Calibri" w:hAnsi="Calibri" w:cs="Calibri"/>
      <w:kern w:val="0"/>
      <w:sz w:val="22"/>
      <w:szCs w:val="22"/>
      <w14:ligatures w14:val="none"/>
    </w:rPr>
  </w:style>
  <w:style w:type="character" w:styleId="UnresolvedMention">
    <w:name w:val="Unresolved Mention"/>
    <w:basedOn w:val="DefaultParagraphFont"/>
    <w:uiPriority w:val="99"/>
    <w:semiHidden/>
    <w:unhideWhenUsed/>
    <w:rsid w:val="00DB1405"/>
    <w:rPr>
      <w:color w:val="605E5C"/>
      <w:shd w:val="clear" w:color="auto" w:fill="E1DFDD"/>
    </w:rPr>
  </w:style>
  <w:style w:type="paragraph" w:styleId="Revision">
    <w:name w:val="Revision"/>
    <w:hidden/>
    <w:uiPriority w:val="99"/>
    <w:semiHidden/>
    <w:rsid w:val="009A4C48"/>
    <w:pPr>
      <w:spacing w:after="0" w:line="240" w:lineRule="auto"/>
    </w:pPr>
  </w:style>
  <w:style w:type="character" w:styleId="CommentReference">
    <w:name w:val="annotation reference"/>
    <w:basedOn w:val="DefaultParagraphFont"/>
    <w:uiPriority w:val="99"/>
    <w:semiHidden/>
    <w:unhideWhenUsed/>
    <w:rsid w:val="0037168A"/>
    <w:rPr>
      <w:sz w:val="16"/>
      <w:szCs w:val="16"/>
    </w:rPr>
  </w:style>
  <w:style w:type="paragraph" w:styleId="CommentText">
    <w:name w:val="annotation text"/>
    <w:basedOn w:val="Normal"/>
    <w:link w:val="CommentTextChar"/>
    <w:uiPriority w:val="99"/>
    <w:unhideWhenUsed/>
    <w:rsid w:val="0037168A"/>
    <w:pPr>
      <w:spacing w:line="240" w:lineRule="auto"/>
    </w:pPr>
    <w:rPr>
      <w:sz w:val="20"/>
      <w:szCs w:val="20"/>
    </w:rPr>
  </w:style>
  <w:style w:type="character" w:customStyle="1" w:styleId="CommentTextChar">
    <w:name w:val="Comment Text Char"/>
    <w:basedOn w:val="DefaultParagraphFont"/>
    <w:link w:val="CommentText"/>
    <w:uiPriority w:val="99"/>
    <w:rsid w:val="0037168A"/>
    <w:rPr>
      <w:sz w:val="20"/>
      <w:szCs w:val="20"/>
    </w:rPr>
  </w:style>
  <w:style w:type="paragraph" w:styleId="CommentSubject">
    <w:name w:val="annotation subject"/>
    <w:basedOn w:val="CommentText"/>
    <w:next w:val="CommentText"/>
    <w:link w:val="CommentSubjectChar"/>
    <w:uiPriority w:val="99"/>
    <w:semiHidden/>
    <w:unhideWhenUsed/>
    <w:rsid w:val="0037168A"/>
    <w:rPr>
      <w:b/>
      <w:bCs/>
    </w:rPr>
  </w:style>
  <w:style w:type="character" w:customStyle="1" w:styleId="CommentSubjectChar">
    <w:name w:val="Comment Subject Char"/>
    <w:basedOn w:val="CommentTextChar"/>
    <w:link w:val="CommentSubject"/>
    <w:uiPriority w:val="99"/>
    <w:semiHidden/>
    <w:rsid w:val="003716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5BC9B4F-0F2D-4F8A-8248-668E1DBEB626}"/>
      </w:docPartPr>
      <w:docPartBody>
        <w:p w:rsidR="006F691F" w:rsidRDefault="007A48D8">
          <w:r w:rsidRPr="00B042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8D8"/>
    <w:rsid w:val="00094FA8"/>
    <w:rsid w:val="000C256F"/>
    <w:rsid w:val="00395F3C"/>
    <w:rsid w:val="0048438F"/>
    <w:rsid w:val="00490458"/>
    <w:rsid w:val="006B3D9A"/>
    <w:rsid w:val="006F691F"/>
    <w:rsid w:val="00795FCA"/>
    <w:rsid w:val="007A48D8"/>
    <w:rsid w:val="007F3C05"/>
    <w:rsid w:val="0083354D"/>
    <w:rsid w:val="009E38CE"/>
    <w:rsid w:val="00A01EAD"/>
    <w:rsid w:val="00A80780"/>
    <w:rsid w:val="00AD12A1"/>
    <w:rsid w:val="00B3279F"/>
    <w:rsid w:val="00B32B89"/>
    <w:rsid w:val="00CD5109"/>
    <w:rsid w:val="00D45BF6"/>
    <w:rsid w:val="00E01137"/>
    <w:rsid w:val="00F02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8D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90265-791B-4A4B-992F-316CE5F77AEB}">
  <ds:schemaRefs>
    <ds:schemaRef ds:uri="http://schemas.openxmlformats.org/officeDocument/2006/bibliography"/>
  </ds:schemaRefs>
</ds:datastoreItem>
</file>

<file path=docMetadata/LabelInfo.xml><?xml version="1.0" encoding="utf-8"?>
<clbl:labelList xmlns:clbl="http://schemas.microsoft.com/office/2020/mipLabelMetadata">
  <clbl:label id="{79b3323f-83c3-4d7c-94e7-fc42ba006818}" enabled="1" method="Standard" siteId="{043207df-e689-4bf6-9020-01038f11f0b1}"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Cassandra</dc:creator>
  <cp:keywords/>
  <dc:description/>
  <cp:lastModifiedBy>Barber, Cassandra</cp:lastModifiedBy>
  <cp:revision>9</cp:revision>
  <cp:lastPrinted>2026-10-08T16:28:00Z</cp:lastPrinted>
  <dcterms:created xsi:type="dcterms:W3CDTF">2026-10-08T16:20:00Z</dcterms:created>
  <dcterms:modified xsi:type="dcterms:W3CDTF">2026-10-14T19:07:00Z</dcterms:modified>
</cp:coreProperties>
</file>